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1F892" w14:textId="501FE76C" w:rsidR="00002CE9" w:rsidRDefault="00002CE9">
      <w:pPr>
        <w:pStyle w:val="Heading2"/>
        <w:jc w:val="center"/>
        <w:rPr>
          <w:b/>
          <w:bCs/>
          <w:sz w:val="28"/>
          <w:szCs w:val="28"/>
        </w:rPr>
      </w:pPr>
      <w:r w:rsidRPr="00440152">
        <w:rPr>
          <w:b/>
          <w:bCs/>
          <w:sz w:val="28"/>
          <w:szCs w:val="28"/>
        </w:rPr>
        <w:t xml:space="preserve">Committee Meeting </w:t>
      </w:r>
      <w:r w:rsidR="009F3728">
        <w:rPr>
          <w:b/>
          <w:bCs/>
          <w:sz w:val="28"/>
          <w:szCs w:val="28"/>
        </w:rPr>
        <w:t>Monday 11 December</w:t>
      </w:r>
      <w:r w:rsidR="00E44271">
        <w:rPr>
          <w:b/>
          <w:bCs/>
          <w:sz w:val="28"/>
          <w:szCs w:val="28"/>
        </w:rPr>
        <w:t xml:space="preserve"> </w:t>
      </w:r>
      <w:r w:rsidR="009550E6">
        <w:rPr>
          <w:b/>
          <w:bCs/>
          <w:sz w:val="28"/>
          <w:szCs w:val="28"/>
        </w:rPr>
        <w:t xml:space="preserve">2023 </w:t>
      </w:r>
      <w:r>
        <w:rPr>
          <w:b/>
          <w:bCs/>
          <w:sz w:val="28"/>
          <w:szCs w:val="28"/>
        </w:rPr>
        <w:t xml:space="preserve">10:00 (The Cottage) </w:t>
      </w:r>
    </w:p>
    <w:p w14:paraId="7239F318" w14:textId="77777777" w:rsidR="00002CE9" w:rsidRPr="00BE5F9E" w:rsidRDefault="00002CE9">
      <w:pPr>
        <w:pStyle w:val="Heading2"/>
        <w:jc w:val="center"/>
        <w:rPr>
          <w:b/>
          <w:bCs/>
          <w:sz w:val="22"/>
          <w:szCs w:val="22"/>
        </w:rPr>
      </w:pPr>
      <w:r w:rsidRPr="00140007">
        <w:rPr>
          <w:b/>
          <w:bCs/>
          <w:sz w:val="28"/>
          <w:szCs w:val="28"/>
        </w:rPr>
        <w:t>AGENDA</w:t>
      </w:r>
      <w:r>
        <w:rPr>
          <w:b/>
          <w:bCs/>
          <w:sz w:val="28"/>
          <w:szCs w:val="28"/>
        </w:rPr>
        <w:t xml:space="preserve"> </w:t>
      </w:r>
    </w:p>
    <w:p w14:paraId="342FDBCD" w14:textId="77777777" w:rsidR="00002CE9" w:rsidRDefault="00173847" w:rsidP="00AF681A">
      <w:pPr>
        <w:spacing w:before="120" w:line="264" w:lineRule="auto"/>
        <w:rPr>
          <w:rStyle w:val="Hyperlink"/>
          <w:lang w:eastAsia="zh-CN"/>
        </w:rPr>
      </w:pPr>
      <w:hyperlink r:id="rId7" w:history="1">
        <w:r w:rsidR="00002CE9">
          <w:rPr>
            <w:rStyle w:val="Hyperlink"/>
          </w:rPr>
          <w:t>Committee Documents – U3A Hobsons Bay/Williamstown (u3ahbwilli.org.au)</w:t>
        </w:r>
      </w:hyperlink>
    </w:p>
    <w:p w14:paraId="2B101985" w14:textId="77777777" w:rsidR="00002CE9" w:rsidRPr="00405D42" w:rsidRDefault="00002CE9">
      <w:pPr>
        <w:spacing w:line="264" w:lineRule="auto"/>
        <w:rPr>
          <w:rFonts w:cstheme="minorHAnsi"/>
          <w:sz w:val="20"/>
          <w:szCs w:val="20"/>
        </w:rPr>
      </w:pPr>
    </w:p>
    <w:tbl>
      <w:tblPr>
        <w:tblStyle w:val="TableGrid"/>
        <w:tblW w:w="9356" w:type="dxa"/>
        <w:tblInd w:w="562" w:type="dxa"/>
        <w:tblLook w:val="04A0" w:firstRow="1" w:lastRow="0" w:firstColumn="1" w:lastColumn="0" w:noHBand="0" w:noVBand="1"/>
      </w:tblPr>
      <w:tblGrid>
        <w:gridCol w:w="9356"/>
      </w:tblGrid>
      <w:tr w:rsidR="00002CE9" w14:paraId="562C58F7" w14:textId="77777777" w:rsidTr="008E32E3">
        <w:tc>
          <w:tcPr>
            <w:tcW w:w="9356" w:type="dxa"/>
          </w:tcPr>
          <w:p w14:paraId="23AFD930" w14:textId="14DEB0E1" w:rsidR="00002CE9" w:rsidRPr="00EF263C" w:rsidRDefault="00002CE9">
            <w:pPr>
              <w:spacing w:before="60" w:line="264" w:lineRule="auto"/>
              <w:rPr>
                <w:rFonts w:cstheme="minorHAnsi"/>
                <w:b/>
                <w:i/>
              </w:rPr>
            </w:pPr>
            <w:r w:rsidRPr="00EF263C">
              <w:rPr>
                <w:rFonts w:cstheme="minorHAnsi"/>
                <w:b/>
                <w:i/>
              </w:rPr>
              <w:t xml:space="preserve">DOCUMENTS CIRCULATED WITH THE AGENDA: </w:t>
            </w:r>
          </w:p>
          <w:p w14:paraId="2C2BC00F" w14:textId="1A66E5E8" w:rsidR="00002CE9" w:rsidRPr="00DB5B10" w:rsidRDefault="00002CE9" w:rsidP="00EF263C">
            <w:pPr>
              <w:pStyle w:val="ListParagraph"/>
              <w:numPr>
                <w:ilvl w:val="0"/>
                <w:numId w:val="3"/>
              </w:numPr>
              <w:spacing w:before="60" w:line="264" w:lineRule="auto"/>
              <w:rPr>
                <w:rFonts w:cstheme="minorHAnsi"/>
                <w:b/>
                <w:i/>
                <w:color w:val="00B0F0"/>
              </w:rPr>
            </w:pPr>
            <w:bookmarkStart w:id="0" w:name="_GoBack"/>
            <w:r w:rsidRPr="00DB5B10">
              <w:rPr>
                <w:rFonts w:cstheme="minorHAnsi"/>
                <w:b/>
                <w:i/>
                <w:color w:val="00B0F0"/>
              </w:rPr>
              <w:t xml:space="preserve">Minutes of </w:t>
            </w:r>
            <w:r w:rsidR="009F3728" w:rsidRPr="00DB5B10">
              <w:rPr>
                <w:rFonts w:cstheme="minorHAnsi"/>
                <w:b/>
                <w:i/>
                <w:color w:val="00B0F0"/>
              </w:rPr>
              <w:t>NOV</w:t>
            </w:r>
            <w:r w:rsidR="00947454" w:rsidRPr="00DB5B10">
              <w:rPr>
                <w:rFonts w:cstheme="minorHAnsi"/>
                <w:b/>
                <w:i/>
                <w:color w:val="00B0F0"/>
              </w:rPr>
              <w:t xml:space="preserve"> 1</w:t>
            </w:r>
            <w:r w:rsidR="009F3728" w:rsidRPr="00DB5B10">
              <w:rPr>
                <w:rFonts w:cstheme="minorHAnsi"/>
                <w:b/>
                <w:i/>
                <w:color w:val="00B0F0"/>
              </w:rPr>
              <w:t>4</w:t>
            </w:r>
            <w:r w:rsidR="00947454" w:rsidRPr="00DB5B10">
              <w:rPr>
                <w:rFonts w:cstheme="minorHAnsi"/>
                <w:b/>
                <w:i/>
                <w:color w:val="00B0F0"/>
                <w:vertAlign w:val="superscript"/>
              </w:rPr>
              <w:t>th</w:t>
            </w:r>
            <w:r w:rsidR="00947454" w:rsidRPr="00DB5B10">
              <w:rPr>
                <w:rFonts w:cstheme="minorHAnsi"/>
                <w:b/>
                <w:i/>
                <w:color w:val="00B0F0"/>
              </w:rPr>
              <w:t xml:space="preserve"> </w:t>
            </w:r>
            <w:r w:rsidR="005364DD" w:rsidRPr="00DB5B10">
              <w:rPr>
                <w:rFonts w:cstheme="minorHAnsi"/>
                <w:b/>
                <w:i/>
                <w:color w:val="00B0F0"/>
              </w:rPr>
              <w:t xml:space="preserve"> </w:t>
            </w:r>
            <w:r w:rsidRPr="00DB5B10">
              <w:rPr>
                <w:rFonts w:cstheme="minorHAnsi"/>
                <w:b/>
                <w:i/>
                <w:color w:val="00B0F0"/>
              </w:rPr>
              <w:t>meeting (draft</w:t>
            </w:r>
            <w:r w:rsidR="0024217F" w:rsidRPr="00DB5B10">
              <w:rPr>
                <w:rFonts w:cstheme="minorHAnsi"/>
                <w:b/>
                <w:i/>
                <w:color w:val="00B0F0"/>
              </w:rPr>
              <w:t xml:space="preserve"> for approval</w:t>
            </w:r>
            <w:r w:rsidRPr="00DB5B10">
              <w:rPr>
                <w:rFonts w:cstheme="minorHAnsi"/>
                <w:b/>
                <w:i/>
                <w:color w:val="00B0F0"/>
              </w:rPr>
              <w:t xml:space="preserve">) </w:t>
            </w:r>
          </w:p>
          <w:p w14:paraId="0470F25B" w14:textId="77777777" w:rsidR="00660A56" w:rsidRPr="00DB5B10" w:rsidRDefault="00660A56" w:rsidP="00660A56">
            <w:pPr>
              <w:pStyle w:val="ListParagraph"/>
              <w:numPr>
                <w:ilvl w:val="0"/>
                <w:numId w:val="3"/>
              </w:numPr>
              <w:spacing w:before="60" w:line="264" w:lineRule="auto"/>
              <w:rPr>
                <w:rFonts w:cstheme="minorHAnsi"/>
                <w:b/>
                <w:i/>
                <w:color w:val="00B0F0"/>
              </w:rPr>
            </w:pPr>
            <w:r w:rsidRPr="00DB5B10">
              <w:rPr>
                <w:rFonts w:cstheme="minorHAnsi"/>
                <w:b/>
                <w:i/>
                <w:color w:val="00B0F0"/>
              </w:rPr>
              <w:t xml:space="preserve">For ITEM 3 - Email from U3A Network marketing Sub-Committee </w:t>
            </w:r>
          </w:p>
          <w:p w14:paraId="3E474BC9" w14:textId="77777777" w:rsidR="00EF263C" w:rsidRPr="00DB5B10" w:rsidRDefault="001F2FD8" w:rsidP="00EF263C">
            <w:pPr>
              <w:pStyle w:val="ListParagraph"/>
              <w:numPr>
                <w:ilvl w:val="0"/>
                <w:numId w:val="3"/>
              </w:numPr>
              <w:spacing w:before="60" w:line="264" w:lineRule="auto"/>
              <w:rPr>
                <w:rFonts w:cstheme="minorHAnsi"/>
                <w:b/>
                <w:i/>
                <w:color w:val="00B0F0"/>
              </w:rPr>
            </w:pPr>
            <w:r w:rsidRPr="00DB5B10">
              <w:rPr>
                <w:rFonts w:cstheme="minorHAnsi"/>
                <w:b/>
                <w:i/>
                <w:color w:val="00B0F0"/>
              </w:rPr>
              <w:t xml:space="preserve">For </w:t>
            </w:r>
            <w:r w:rsidR="00D04669" w:rsidRPr="00DB5B10">
              <w:rPr>
                <w:rFonts w:cstheme="minorHAnsi"/>
                <w:b/>
                <w:i/>
                <w:color w:val="00B0F0"/>
              </w:rPr>
              <w:t xml:space="preserve">ITEM </w:t>
            </w:r>
            <w:r w:rsidR="00EF263C" w:rsidRPr="00DB5B10">
              <w:rPr>
                <w:rFonts w:cstheme="minorHAnsi"/>
                <w:b/>
                <w:i/>
                <w:color w:val="00B0F0"/>
              </w:rPr>
              <w:t>5</w:t>
            </w:r>
          </w:p>
          <w:p w14:paraId="43A3E295" w14:textId="77777777" w:rsidR="00EF263C" w:rsidRPr="00DB5B10" w:rsidRDefault="00927E21" w:rsidP="00EF263C">
            <w:pPr>
              <w:pStyle w:val="ListParagraph"/>
              <w:numPr>
                <w:ilvl w:val="1"/>
                <w:numId w:val="3"/>
              </w:numPr>
              <w:spacing w:before="60" w:line="264" w:lineRule="auto"/>
              <w:rPr>
                <w:rFonts w:cstheme="minorHAnsi"/>
                <w:b/>
                <w:i/>
                <w:color w:val="00B0F0"/>
              </w:rPr>
            </w:pPr>
            <w:r w:rsidRPr="00DB5B10">
              <w:rPr>
                <w:rFonts w:cstheme="minorHAnsi"/>
                <w:b/>
                <w:i/>
                <w:color w:val="00B0F0"/>
              </w:rPr>
              <w:t>Yearly Operating Calendar</w:t>
            </w:r>
            <w:r w:rsidR="00DE3120" w:rsidRPr="00DB5B10">
              <w:rPr>
                <w:rFonts w:cstheme="minorHAnsi"/>
                <w:b/>
                <w:i/>
                <w:color w:val="00B0F0"/>
              </w:rPr>
              <w:t xml:space="preserve"> (for review)</w:t>
            </w:r>
            <w:r w:rsidR="005C1D71" w:rsidRPr="00DB5B10">
              <w:rPr>
                <w:rFonts w:cstheme="minorHAnsi"/>
                <w:b/>
                <w:i/>
                <w:color w:val="00B0F0"/>
              </w:rPr>
              <w:t xml:space="preserve"> </w:t>
            </w:r>
          </w:p>
          <w:p w14:paraId="03F0475A" w14:textId="78BA66CA" w:rsidR="002A4593" w:rsidRPr="00DB5B10" w:rsidRDefault="005C1D71" w:rsidP="00EF263C">
            <w:pPr>
              <w:pStyle w:val="ListParagraph"/>
              <w:numPr>
                <w:ilvl w:val="1"/>
                <w:numId w:val="3"/>
              </w:numPr>
              <w:spacing w:before="60" w:line="264" w:lineRule="auto"/>
              <w:rPr>
                <w:rFonts w:cstheme="minorHAnsi"/>
                <w:b/>
                <w:i/>
                <w:color w:val="00B0F0"/>
              </w:rPr>
            </w:pPr>
            <w:r w:rsidRPr="00DB5B10">
              <w:rPr>
                <w:rFonts w:cstheme="minorHAnsi"/>
                <w:b/>
                <w:i/>
                <w:color w:val="00B0F0"/>
              </w:rPr>
              <w:t>R</w:t>
            </w:r>
            <w:r w:rsidR="009479E0" w:rsidRPr="00DB5B10">
              <w:rPr>
                <w:rFonts w:cstheme="minorHAnsi"/>
                <w:b/>
                <w:i/>
                <w:color w:val="00B0F0"/>
              </w:rPr>
              <w:t>oster of tasks to FEB</w:t>
            </w:r>
            <w:r w:rsidR="00391CA3" w:rsidRPr="00DB5B10">
              <w:rPr>
                <w:rFonts w:cstheme="minorHAnsi"/>
                <w:b/>
                <w:i/>
                <w:color w:val="00B0F0"/>
              </w:rPr>
              <w:t xml:space="preserve"> </w:t>
            </w:r>
          </w:p>
          <w:p w14:paraId="47767D8F" w14:textId="2AC20935" w:rsidR="00517EA6" w:rsidRPr="00DB5B10" w:rsidRDefault="00EF263C" w:rsidP="00EF263C">
            <w:pPr>
              <w:pStyle w:val="ListParagraph"/>
              <w:numPr>
                <w:ilvl w:val="0"/>
                <w:numId w:val="3"/>
              </w:numPr>
              <w:spacing w:before="60" w:line="264" w:lineRule="auto"/>
              <w:rPr>
                <w:rFonts w:cstheme="minorHAnsi"/>
                <w:b/>
                <w:i/>
                <w:color w:val="00B0F0"/>
              </w:rPr>
            </w:pPr>
            <w:r w:rsidRPr="00DB5B10">
              <w:rPr>
                <w:rFonts w:cstheme="minorHAnsi"/>
                <w:b/>
                <w:i/>
                <w:color w:val="00B0F0"/>
              </w:rPr>
              <w:t>For I</w:t>
            </w:r>
            <w:r w:rsidR="00DB5B10">
              <w:rPr>
                <w:rFonts w:cstheme="minorHAnsi"/>
                <w:b/>
                <w:i/>
                <w:color w:val="00B0F0"/>
              </w:rPr>
              <w:t xml:space="preserve">TEM </w:t>
            </w:r>
            <w:r w:rsidRPr="00DB5B10">
              <w:rPr>
                <w:rFonts w:cstheme="minorHAnsi"/>
                <w:b/>
                <w:i/>
                <w:color w:val="00B0F0"/>
              </w:rPr>
              <w:t xml:space="preserve">10 </w:t>
            </w:r>
            <w:r w:rsidR="00BE2628" w:rsidRPr="00DB5B10">
              <w:rPr>
                <w:rFonts w:cstheme="minorHAnsi"/>
                <w:b/>
                <w:i/>
                <w:color w:val="00B0F0"/>
              </w:rPr>
              <w:t>–</w:t>
            </w:r>
            <w:r w:rsidRPr="00DB5B10">
              <w:rPr>
                <w:rFonts w:cstheme="minorHAnsi"/>
                <w:b/>
                <w:i/>
                <w:color w:val="00B0F0"/>
              </w:rPr>
              <w:t xml:space="preserve"> </w:t>
            </w:r>
            <w:r w:rsidR="00BE2628" w:rsidRPr="00DB5B10">
              <w:rPr>
                <w:rFonts w:cstheme="minorHAnsi"/>
                <w:b/>
                <w:i/>
                <w:color w:val="00B0F0"/>
              </w:rPr>
              <w:t xml:space="preserve">Report from Sandy Guest </w:t>
            </w:r>
          </w:p>
          <w:p w14:paraId="30B2E537" w14:textId="77777777" w:rsidR="00EF263C" w:rsidRPr="00DB5B10" w:rsidRDefault="00EF263C" w:rsidP="00EF263C">
            <w:pPr>
              <w:pStyle w:val="ListParagraph"/>
              <w:numPr>
                <w:ilvl w:val="0"/>
                <w:numId w:val="3"/>
              </w:numPr>
              <w:spacing w:before="60" w:line="264" w:lineRule="auto"/>
              <w:rPr>
                <w:rFonts w:cstheme="minorHAnsi"/>
                <w:b/>
                <w:i/>
                <w:color w:val="00B0F0"/>
              </w:rPr>
            </w:pPr>
            <w:r w:rsidRPr="00DB5B10">
              <w:rPr>
                <w:rFonts w:cstheme="minorHAnsi"/>
                <w:b/>
                <w:i/>
                <w:color w:val="00B0F0"/>
              </w:rPr>
              <w:t>For ITEM 13</w:t>
            </w:r>
          </w:p>
          <w:p w14:paraId="19362976" w14:textId="5A102EF8" w:rsidR="00EF263C" w:rsidRPr="00DB5B10" w:rsidRDefault="00EF263C" w:rsidP="00EF263C">
            <w:pPr>
              <w:pStyle w:val="ListParagraph"/>
              <w:numPr>
                <w:ilvl w:val="1"/>
                <w:numId w:val="3"/>
              </w:numPr>
              <w:spacing w:before="60" w:line="264" w:lineRule="auto"/>
              <w:rPr>
                <w:rFonts w:cstheme="minorHAnsi"/>
                <w:b/>
                <w:i/>
                <w:color w:val="00B0F0"/>
              </w:rPr>
            </w:pPr>
            <w:r w:rsidRPr="00DB5B10">
              <w:t xml:space="preserve"> </w:t>
            </w:r>
            <w:r w:rsidRPr="00DB5B10">
              <w:rPr>
                <w:rFonts w:cstheme="minorHAnsi"/>
                <w:b/>
                <w:i/>
                <w:color w:val="00B0F0"/>
              </w:rPr>
              <w:t xml:space="preserve">Draft amended HBW Constitution </w:t>
            </w:r>
          </w:p>
          <w:p w14:paraId="09993900" w14:textId="54B3534A" w:rsidR="00EF263C" w:rsidRPr="00EF263C" w:rsidRDefault="00BE2628" w:rsidP="00BE2628">
            <w:pPr>
              <w:pStyle w:val="ListParagraph"/>
              <w:numPr>
                <w:ilvl w:val="1"/>
                <w:numId w:val="3"/>
              </w:numPr>
              <w:spacing w:before="60" w:line="264" w:lineRule="auto"/>
              <w:rPr>
                <w:rFonts w:cstheme="minorHAnsi"/>
                <w:b/>
                <w:i/>
                <w:color w:val="00B0F0"/>
              </w:rPr>
            </w:pPr>
            <w:r w:rsidRPr="00DB5B10">
              <w:rPr>
                <w:rFonts w:cstheme="minorHAnsi"/>
                <w:b/>
                <w:i/>
                <w:color w:val="00B0F0"/>
              </w:rPr>
              <w:t>Actio</w:t>
            </w:r>
            <w:r w:rsidR="005F654D">
              <w:rPr>
                <w:rFonts w:cstheme="minorHAnsi"/>
                <w:b/>
                <w:i/>
                <w:color w:val="00B0F0"/>
              </w:rPr>
              <w:t xml:space="preserve">n Plan (current – March 2022) </w:t>
            </w:r>
            <w:bookmarkEnd w:id="0"/>
          </w:p>
        </w:tc>
      </w:tr>
    </w:tbl>
    <w:p w14:paraId="7E5DDCC2" w14:textId="77777777" w:rsidR="00002CE9" w:rsidRPr="00002CE9" w:rsidRDefault="00002CE9" w:rsidP="00446B90">
      <w:pPr>
        <w:pStyle w:val="Heading2"/>
        <w:spacing w:line="264" w:lineRule="auto"/>
        <w:ind w:right="720"/>
        <w:rPr>
          <w:rFonts w:asciiTheme="minorHAnsi" w:hAnsiTheme="minorHAnsi" w:cstheme="minorHAnsi"/>
          <w:color w:val="auto"/>
          <w:sz w:val="22"/>
          <w:szCs w:val="22"/>
        </w:rPr>
      </w:pPr>
    </w:p>
    <w:p w14:paraId="71EB074B" w14:textId="33CDA618" w:rsidR="00E416C6" w:rsidRDefault="009D7BAF" w:rsidP="00446B90">
      <w:pPr>
        <w:pStyle w:val="Heading2"/>
        <w:numPr>
          <w:ilvl w:val="0"/>
          <w:numId w:val="1"/>
        </w:numPr>
        <w:spacing w:line="264" w:lineRule="auto"/>
        <w:ind w:right="720"/>
        <w:rPr>
          <w:rFonts w:asciiTheme="minorHAnsi" w:hAnsiTheme="minorHAnsi" w:cstheme="minorHAnsi"/>
          <w:color w:val="auto"/>
          <w:sz w:val="22"/>
          <w:szCs w:val="22"/>
        </w:rPr>
      </w:pPr>
      <w:r>
        <w:rPr>
          <w:rFonts w:asciiTheme="minorHAnsi" w:eastAsiaTheme="minorHAnsi" w:hAnsiTheme="minorHAnsi" w:cstheme="minorBidi"/>
          <w:b/>
          <w:color w:val="auto"/>
          <w:sz w:val="22"/>
          <w:szCs w:val="22"/>
        </w:rPr>
        <w:t xml:space="preserve">WELCOME, </w:t>
      </w:r>
      <w:r w:rsidR="0074082B" w:rsidRPr="00B75B4A">
        <w:rPr>
          <w:rFonts w:asciiTheme="minorHAnsi" w:eastAsiaTheme="minorHAnsi" w:hAnsiTheme="minorHAnsi" w:cstheme="minorBidi"/>
          <w:b/>
          <w:color w:val="auto"/>
          <w:sz w:val="22"/>
          <w:szCs w:val="22"/>
        </w:rPr>
        <w:t>APOLOGIES &amp; CALENDAR OF ABSENCES</w:t>
      </w:r>
      <w:r w:rsidR="0074082B" w:rsidRPr="00B75B4A">
        <w:rPr>
          <w:rFonts w:asciiTheme="minorHAnsi" w:eastAsiaTheme="minorHAnsi" w:hAnsiTheme="minorHAnsi" w:cstheme="minorBidi"/>
          <w:b/>
          <w:color w:val="auto"/>
          <w:sz w:val="22"/>
          <w:szCs w:val="22"/>
        </w:rPr>
        <w:tab/>
      </w:r>
      <w:r w:rsidR="0074082B" w:rsidRPr="00B75B4A">
        <w:rPr>
          <w:rFonts w:asciiTheme="minorHAnsi" w:eastAsiaTheme="minorHAnsi" w:hAnsiTheme="minorHAnsi" w:cstheme="minorBidi"/>
          <w:b/>
          <w:color w:val="auto"/>
          <w:sz w:val="22"/>
          <w:szCs w:val="22"/>
        </w:rPr>
        <w:tab/>
      </w:r>
      <w:r w:rsidR="0074082B" w:rsidRPr="00B75B4A">
        <w:rPr>
          <w:rFonts w:asciiTheme="minorHAnsi" w:eastAsiaTheme="minorHAnsi" w:hAnsiTheme="minorHAnsi" w:cstheme="minorBidi"/>
          <w:b/>
          <w:color w:val="auto"/>
          <w:sz w:val="22"/>
          <w:szCs w:val="22"/>
        </w:rPr>
        <w:tab/>
      </w:r>
      <w:r w:rsidR="0074082B" w:rsidRPr="00B75B4A">
        <w:rPr>
          <w:rFonts w:asciiTheme="minorHAnsi" w:eastAsiaTheme="minorHAnsi" w:hAnsiTheme="minorHAnsi" w:cstheme="minorBidi"/>
          <w:b/>
          <w:color w:val="auto"/>
          <w:sz w:val="22"/>
          <w:szCs w:val="22"/>
        </w:rPr>
        <w:tab/>
      </w:r>
      <w:r w:rsidR="0074082B" w:rsidRPr="00B75B4A">
        <w:rPr>
          <w:rFonts w:asciiTheme="minorHAnsi" w:eastAsiaTheme="minorHAnsi" w:hAnsiTheme="minorHAnsi" w:cstheme="minorBidi"/>
          <w:b/>
          <w:color w:val="auto"/>
          <w:sz w:val="22"/>
          <w:szCs w:val="22"/>
        </w:rPr>
        <w:tab/>
      </w:r>
      <w:r w:rsidR="0074082B" w:rsidRPr="00B75B4A">
        <w:rPr>
          <w:rFonts w:asciiTheme="minorHAnsi" w:eastAsiaTheme="minorHAnsi" w:hAnsiTheme="minorHAnsi" w:cstheme="minorBidi"/>
          <w:b/>
          <w:color w:val="auto"/>
          <w:sz w:val="22"/>
          <w:szCs w:val="22"/>
        </w:rPr>
        <w:tab/>
      </w:r>
    </w:p>
    <w:p w14:paraId="4E3A31C7" w14:textId="18B3A582" w:rsidR="00E57EE0" w:rsidRDefault="009D7BAF" w:rsidP="002C38D5">
      <w:pPr>
        <w:pStyle w:val="Heading2"/>
        <w:numPr>
          <w:ilvl w:val="0"/>
          <w:numId w:val="6"/>
        </w:numPr>
        <w:spacing w:line="264" w:lineRule="auto"/>
        <w:ind w:right="720"/>
        <w:rPr>
          <w:rFonts w:asciiTheme="minorHAnsi" w:hAnsiTheme="minorHAnsi" w:cstheme="minorHAnsi"/>
          <w:color w:val="auto"/>
          <w:sz w:val="22"/>
          <w:szCs w:val="22"/>
        </w:rPr>
      </w:pPr>
      <w:r>
        <w:rPr>
          <w:rFonts w:asciiTheme="minorHAnsi" w:hAnsiTheme="minorHAnsi" w:cstheme="minorHAnsi"/>
          <w:color w:val="auto"/>
          <w:sz w:val="22"/>
          <w:szCs w:val="22"/>
        </w:rPr>
        <w:t xml:space="preserve">Welcome </w:t>
      </w:r>
    </w:p>
    <w:p w14:paraId="6083BC29" w14:textId="655B5481" w:rsidR="0074082B" w:rsidRDefault="00BE2FDB" w:rsidP="002C38D5">
      <w:pPr>
        <w:pStyle w:val="Heading2"/>
        <w:numPr>
          <w:ilvl w:val="0"/>
          <w:numId w:val="6"/>
        </w:numPr>
        <w:spacing w:line="264" w:lineRule="auto"/>
        <w:ind w:right="720"/>
        <w:rPr>
          <w:rFonts w:asciiTheme="minorHAnsi" w:hAnsiTheme="minorHAnsi" w:cstheme="minorHAnsi"/>
          <w:color w:val="auto"/>
          <w:sz w:val="22"/>
          <w:szCs w:val="22"/>
        </w:rPr>
      </w:pPr>
      <w:r>
        <w:rPr>
          <w:rFonts w:asciiTheme="minorHAnsi" w:hAnsiTheme="minorHAnsi" w:cstheme="minorHAnsi"/>
          <w:color w:val="auto"/>
          <w:sz w:val="22"/>
          <w:szCs w:val="22"/>
        </w:rPr>
        <w:t>Apolog</w:t>
      </w:r>
      <w:r w:rsidR="00904202">
        <w:rPr>
          <w:rFonts w:asciiTheme="minorHAnsi" w:hAnsiTheme="minorHAnsi" w:cstheme="minorHAnsi"/>
          <w:color w:val="auto"/>
          <w:sz w:val="22"/>
          <w:szCs w:val="22"/>
        </w:rPr>
        <w:t>ies</w:t>
      </w:r>
      <w:r>
        <w:rPr>
          <w:rFonts w:asciiTheme="minorHAnsi" w:hAnsiTheme="minorHAnsi" w:cstheme="minorHAnsi"/>
          <w:color w:val="auto"/>
          <w:sz w:val="22"/>
          <w:szCs w:val="22"/>
        </w:rPr>
        <w:t xml:space="preserve">: </w:t>
      </w:r>
      <w:r w:rsidR="00947454">
        <w:rPr>
          <w:rFonts w:asciiTheme="minorHAnsi" w:hAnsiTheme="minorHAnsi" w:cstheme="minorHAnsi"/>
          <w:color w:val="auto"/>
          <w:sz w:val="22"/>
          <w:szCs w:val="22"/>
        </w:rPr>
        <w:t xml:space="preserve"> </w:t>
      </w:r>
      <w:r w:rsidR="009F3728">
        <w:rPr>
          <w:rFonts w:asciiTheme="minorHAnsi" w:hAnsiTheme="minorHAnsi" w:cstheme="minorHAnsi"/>
          <w:color w:val="auto"/>
          <w:sz w:val="22"/>
          <w:szCs w:val="22"/>
        </w:rPr>
        <w:t xml:space="preserve">Ruth Patching </w:t>
      </w:r>
      <w:r w:rsidR="00456F96">
        <w:rPr>
          <w:rFonts w:asciiTheme="minorHAnsi" w:hAnsiTheme="minorHAnsi" w:cstheme="minorHAnsi"/>
          <w:color w:val="auto"/>
          <w:sz w:val="22"/>
          <w:szCs w:val="22"/>
        </w:rPr>
        <w:t xml:space="preserve"> </w:t>
      </w:r>
    </w:p>
    <w:p w14:paraId="38D64ABC" w14:textId="77777777" w:rsidR="000C4AEB" w:rsidRPr="000C4AEB" w:rsidRDefault="000C4AEB" w:rsidP="002C38D5">
      <w:pPr>
        <w:pStyle w:val="Heading2"/>
        <w:numPr>
          <w:ilvl w:val="0"/>
          <w:numId w:val="6"/>
        </w:numPr>
        <w:spacing w:after="120" w:line="264" w:lineRule="auto"/>
        <w:ind w:left="714" w:right="720" w:hanging="357"/>
        <w:rPr>
          <w:rFonts w:asciiTheme="minorHAnsi" w:hAnsiTheme="minorHAnsi" w:cstheme="minorHAnsi"/>
          <w:color w:val="auto"/>
          <w:sz w:val="22"/>
          <w:szCs w:val="22"/>
        </w:rPr>
      </w:pPr>
      <w:r w:rsidRPr="000C4AEB">
        <w:rPr>
          <w:rFonts w:asciiTheme="minorHAnsi" w:hAnsiTheme="minorHAnsi" w:cstheme="minorHAnsi"/>
          <w:color w:val="auto"/>
          <w:sz w:val="22"/>
          <w:szCs w:val="22"/>
        </w:rPr>
        <w:t xml:space="preserve">Calendar of planned absences – </w:t>
      </w:r>
      <w:r>
        <w:rPr>
          <w:rFonts w:asciiTheme="minorHAnsi" w:hAnsiTheme="minorHAnsi" w:cstheme="minorHAnsi"/>
          <w:color w:val="auto"/>
          <w:sz w:val="22"/>
          <w:szCs w:val="22"/>
        </w:rPr>
        <w:t>review (</w:t>
      </w:r>
      <w:r w:rsidRPr="000C4AEB">
        <w:rPr>
          <w:rFonts w:asciiTheme="minorHAnsi" w:hAnsiTheme="minorHAnsi" w:cstheme="minorHAnsi"/>
          <w:color w:val="auto"/>
          <w:sz w:val="22"/>
          <w:szCs w:val="22"/>
        </w:rPr>
        <w:t>see table below</w:t>
      </w:r>
      <w:r>
        <w:rPr>
          <w:rFonts w:asciiTheme="minorHAnsi" w:hAnsiTheme="minorHAnsi" w:cstheme="minorHAnsi"/>
          <w:color w:val="auto"/>
          <w:sz w:val="22"/>
          <w:szCs w:val="22"/>
        </w:rPr>
        <w:t>)</w:t>
      </w:r>
      <w:r w:rsidRPr="000C4AEB">
        <w:rPr>
          <w:rFonts w:asciiTheme="minorHAnsi" w:hAnsiTheme="minorHAnsi" w:cstheme="minorHAnsi"/>
          <w:color w:val="auto"/>
          <w:sz w:val="22"/>
          <w:szCs w:val="22"/>
        </w:rPr>
        <w:t>.</w:t>
      </w:r>
    </w:p>
    <w:tbl>
      <w:tblPr>
        <w:tblStyle w:val="TableGrid"/>
        <w:tblW w:w="0" w:type="auto"/>
        <w:tblInd w:w="720" w:type="dxa"/>
        <w:tblLook w:val="04A0" w:firstRow="1" w:lastRow="0" w:firstColumn="1" w:lastColumn="0" w:noHBand="0" w:noVBand="1"/>
      </w:tblPr>
      <w:tblGrid>
        <w:gridCol w:w="2607"/>
        <w:gridCol w:w="3175"/>
        <w:gridCol w:w="3126"/>
      </w:tblGrid>
      <w:tr w:rsidR="00947454" w:rsidRPr="00947454" w14:paraId="14D8F62F" w14:textId="77777777" w:rsidTr="00927E21">
        <w:tc>
          <w:tcPr>
            <w:tcW w:w="2607" w:type="dxa"/>
            <w:tcBorders>
              <w:bottom w:val="single" w:sz="4" w:space="0" w:color="auto"/>
            </w:tcBorders>
          </w:tcPr>
          <w:p w14:paraId="0FFDDFF9"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PERSON</w:t>
            </w:r>
          </w:p>
        </w:tc>
        <w:tc>
          <w:tcPr>
            <w:tcW w:w="3175" w:type="dxa"/>
            <w:tcBorders>
              <w:bottom w:val="single" w:sz="4" w:space="0" w:color="auto"/>
            </w:tcBorders>
          </w:tcPr>
          <w:p w14:paraId="1986067C"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WHEN AWAY</w:t>
            </w:r>
          </w:p>
        </w:tc>
        <w:tc>
          <w:tcPr>
            <w:tcW w:w="3126" w:type="dxa"/>
            <w:tcBorders>
              <w:bottom w:val="single" w:sz="4" w:space="0" w:color="auto"/>
            </w:tcBorders>
          </w:tcPr>
          <w:p w14:paraId="45B39146"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 xml:space="preserve">COVER NEEDED? </w:t>
            </w:r>
          </w:p>
        </w:tc>
      </w:tr>
      <w:tr w:rsidR="00947454" w:rsidRPr="00947454" w14:paraId="3B3A64A9" w14:textId="77777777" w:rsidTr="00927E21">
        <w:trPr>
          <w:trHeight w:val="128"/>
        </w:trPr>
        <w:tc>
          <w:tcPr>
            <w:tcW w:w="2607" w:type="dxa"/>
            <w:tcBorders>
              <w:top w:val="single" w:sz="4" w:space="0" w:color="auto"/>
              <w:left w:val="single" w:sz="4" w:space="0" w:color="auto"/>
              <w:bottom w:val="single" w:sz="4" w:space="0" w:color="auto"/>
              <w:right w:val="single" w:sz="4" w:space="0" w:color="auto"/>
            </w:tcBorders>
            <w:shd w:val="clear" w:color="auto" w:fill="auto"/>
          </w:tcPr>
          <w:p w14:paraId="6269350D"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Fiona Williams</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7925149A" w14:textId="2F3990A5" w:rsidR="000C4AEB" w:rsidRPr="00947454" w:rsidRDefault="003D3187" w:rsidP="002049DE">
            <w:pPr>
              <w:rPr>
                <w:rFonts w:asciiTheme="minorHAnsi" w:hAnsiTheme="minorHAnsi" w:cstheme="minorHAnsi"/>
                <w:sz w:val="18"/>
                <w:szCs w:val="18"/>
              </w:rPr>
            </w:pPr>
            <w:r>
              <w:rPr>
                <w:rFonts w:asciiTheme="minorHAnsi" w:hAnsiTheme="minorHAnsi" w:cstheme="minorHAnsi"/>
                <w:sz w:val="18"/>
                <w:szCs w:val="18"/>
              </w:rPr>
              <w:t xml:space="preserve">15 Dec – 15 Jan </w:t>
            </w:r>
          </w:p>
        </w:tc>
        <w:tc>
          <w:tcPr>
            <w:tcW w:w="3126" w:type="dxa"/>
            <w:tcBorders>
              <w:top w:val="single" w:sz="4" w:space="0" w:color="auto"/>
              <w:left w:val="single" w:sz="4" w:space="0" w:color="auto"/>
              <w:bottom w:val="single" w:sz="4" w:space="0" w:color="auto"/>
            </w:tcBorders>
          </w:tcPr>
          <w:p w14:paraId="1E9452D4" w14:textId="50A6CB23" w:rsidR="000C4AEB" w:rsidRPr="00947454" w:rsidRDefault="003D3187" w:rsidP="002049DE">
            <w:pPr>
              <w:rPr>
                <w:rFonts w:asciiTheme="minorHAnsi" w:hAnsiTheme="minorHAnsi" w:cstheme="minorHAnsi"/>
                <w:sz w:val="18"/>
                <w:szCs w:val="18"/>
              </w:rPr>
            </w:pPr>
            <w:r>
              <w:rPr>
                <w:rFonts w:asciiTheme="minorHAnsi" w:hAnsiTheme="minorHAnsi" w:cstheme="minorHAnsi"/>
                <w:sz w:val="18"/>
                <w:szCs w:val="18"/>
              </w:rPr>
              <w:t>No</w:t>
            </w:r>
          </w:p>
        </w:tc>
      </w:tr>
      <w:tr w:rsidR="00947454" w:rsidRPr="00947454" w14:paraId="18E4E9D4"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4A347279"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Ian Barclay</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591865F2" w14:textId="17A439E6" w:rsidR="000C4AEB" w:rsidRPr="00947454" w:rsidRDefault="000C4AEB"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180BD486" w14:textId="77777777" w:rsidR="000C4AEB" w:rsidRPr="00947454" w:rsidRDefault="000C4AEB" w:rsidP="002049DE">
            <w:pPr>
              <w:rPr>
                <w:rFonts w:asciiTheme="minorHAnsi" w:hAnsiTheme="minorHAnsi" w:cstheme="minorHAnsi"/>
                <w:sz w:val="18"/>
                <w:szCs w:val="18"/>
              </w:rPr>
            </w:pPr>
          </w:p>
        </w:tc>
      </w:tr>
      <w:tr w:rsidR="00947454" w:rsidRPr="00947454" w14:paraId="1B10397B"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20EB38FE"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Sandy Guest</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7AF62CFB" w14:textId="22F8F30C" w:rsidR="000C4AEB" w:rsidRPr="00947454" w:rsidRDefault="000C4AEB"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512888AD" w14:textId="77777777" w:rsidR="000C4AEB" w:rsidRPr="00947454" w:rsidRDefault="000C4AEB" w:rsidP="002049DE">
            <w:pPr>
              <w:rPr>
                <w:rFonts w:asciiTheme="minorHAnsi" w:hAnsiTheme="minorHAnsi" w:cstheme="minorHAnsi"/>
                <w:sz w:val="18"/>
                <w:szCs w:val="18"/>
              </w:rPr>
            </w:pPr>
          </w:p>
        </w:tc>
      </w:tr>
      <w:tr w:rsidR="00947454" w:rsidRPr="00947454" w14:paraId="23CC6186"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5879D4FC"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Phil Quinn</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54ECB551" w14:textId="5748FDD0" w:rsidR="000C4AEB" w:rsidRPr="00947454" w:rsidRDefault="000C4AEB"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17F4C23D" w14:textId="77777777" w:rsidR="000C4AEB" w:rsidRPr="00947454" w:rsidRDefault="000C4AEB" w:rsidP="002049DE">
            <w:pPr>
              <w:rPr>
                <w:rFonts w:asciiTheme="minorHAnsi" w:hAnsiTheme="minorHAnsi" w:cstheme="minorHAnsi"/>
                <w:sz w:val="18"/>
                <w:szCs w:val="18"/>
              </w:rPr>
            </w:pPr>
          </w:p>
        </w:tc>
      </w:tr>
      <w:tr w:rsidR="00947454" w:rsidRPr="00947454" w14:paraId="5A10C3DE"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72C61078"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Ruth Patching</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2670D779" w14:textId="49216DDD" w:rsidR="00E57EE0" w:rsidRDefault="00E57EE0" w:rsidP="002049DE">
            <w:pPr>
              <w:rPr>
                <w:rFonts w:asciiTheme="minorHAnsi" w:hAnsiTheme="minorHAnsi" w:cstheme="minorHAnsi"/>
                <w:sz w:val="18"/>
                <w:szCs w:val="18"/>
              </w:rPr>
            </w:pPr>
            <w:r>
              <w:rPr>
                <w:rFonts w:asciiTheme="minorHAnsi" w:hAnsiTheme="minorHAnsi" w:cstheme="minorHAnsi"/>
                <w:sz w:val="18"/>
                <w:szCs w:val="18"/>
              </w:rPr>
              <w:t xml:space="preserve">To </w:t>
            </w:r>
            <w:r w:rsidR="00A36FFE">
              <w:rPr>
                <w:rFonts w:asciiTheme="minorHAnsi" w:hAnsiTheme="minorHAnsi" w:cstheme="minorHAnsi"/>
                <w:sz w:val="18"/>
                <w:szCs w:val="18"/>
              </w:rPr>
              <w:t>at least end Nov (</w:t>
            </w:r>
            <w:r>
              <w:rPr>
                <w:rFonts w:asciiTheme="minorHAnsi" w:hAnsiTheme="minorHAnsi" w:cstheme="minorHAnsi"/>
                <w:sz w:val="18"/>
                <w:szCs w:val="18"/>
              </w:rPr>
              <w:t>medical leave</w:t>
            </w:r>
            <w:r w:rsidR="00A36FFE">
              <w:rPr>
                <w:rFonts w:asciiTheme="minorHAnsi" w:hAnsiTheme="minorHAnsi" w:cstheme="minorHAnsi"/>
                <w:sz w:val="18"/>
                <w:szCs w:val="18"/>
              </w:rPr>
              <w:t>)</w:t>
            </w:r>
          </w:p>
          <w:p w14:paraId="6EA023ED" w14:textId="4145256A" w:rsidR="000C4AEB" w:rsidRDefault="00391CA3" w:rsidP="002049DE">
            <w:pPr>
              <w:rPr>
                <w:rFonts w:asciiTheme="minorHAnsi" w:hAnsiTheme="minorHAnsi" w:cstheme="minorHAnsi"/>
                <w:sz w:val="18"/>
                <w:szCs w:val="18"/>
              </w:rPr>
            </w:pPr>
            <w:r>
              <w:rPr>
                <w:rFonts w:asciiTheme="minorHAnsi" w:hAnsiTheme="minorHAnsi" w:cstheme="minorHAnsi"/>
                <w:sz w:val="18"/>
                <w:szCs w:val="18"/>
              </w:rPr>
              <w:t>To 21 Dec (medical) &amp; 22 Dec – late Jan</w:t>
            </w:r>
            <w:r w:rsidR="000C4AEB" w:rsidRPr="00947454">
              <w:rPr>
                <w:rFonts w:asciiTheme="minorHAnsi" w:hAnsiTheme="minorHAnsi" w:cstheme="minorHAnsi"/>
                <w:sz w:val="18"/>
                <w:szCs w:val="18"/>
              </w:rPr>
              <w:t xml:space="preserve"> </w:t>
            </w:r>
          </w:p>
          <w:p w14:paraId="3372ADAD" w14:textId="19906D1D" w:rsidR="003D3187" w:rsidRPr="00947454" w:rsidRDefault="003D3187" w:rsidP="003D3187">
            <w:pPr>
              <w:pStyle w:val="CommentText"/>
              <w:rPr>
                <w:rFonts w:asciiTheme="minorHAnsi" w:hAnsiTheme="minorHAnsi" w:cstheme="minorHAnsi"/>
                <w:sz w:val="18"/>
                <w:szCs w:val="18"/>
              </w:rPr>
            </w:pPr>
            <w:r w:rsidRPr="003D3187">
              <w:rPr>
                <w:rFonts w:asciiTheme="minorHAnsi" w:hAnsiTheme="minorHAnsi" w:cstheme="minorHAnsi"/>
                <w:sz w:val="18"/>
                <w:szCs w:val="18"/>
              </w:rPr>
              <w:t>26 Feb – 12 March</w:t>
            </w:r>
          </w:p>
        </w:tc>
        <w:tc>
          <w:tcPr>
            <w:tcW w:w="3126" w:type="dxa"/>
            <w:tcBorders>
              <w:top w:val="single" w:sz="4" w:space="0" w:color="auto"/>
              <w:left w:val="single" w:sz="4" w:space="0" w:color="auto"/>
              <w:bottom w:val="single" w:sz="4" w:space="0" w:color="auto"/>
            </w:tcBorders>
          </w:tcPr>
          <w:p w14:paraId="517D96D8" w14:textId="14B92003" w:rsidR="000C4AEB" w:rsidRPr="00947454" w:rsidRDefault="00E57EE0" w:rsidP="002049DE">
            <w:pPr>
              <w:rPr>
                <w:rFonts w:asciiTheme="minorHAnsi" w:hAnsiTheme="minorHAnsi" w:cstheme="minorHAnsi"/>
                <w:sz w:val="18"/>
                <w:szCs w:val="18"/>
              </w:rPr>
            </w:pPr>
            <w:r>
              <w:rPr>
                <w:rFonts w:asciiTheme="minorHAnsi" w:hAnsiTheme="minorHAnsi" w:cstheme="minorHAnsi"/>
                <w:sz w:val="18"/>
                <w:szCs w:val="18"/>
              </w:rPr>
              <w:t>Yes – Convenor Support S-</w:t>
            </w:r>
            <w:proofErr w:type="spellStart"/>
            <w:r>
              <w:rPr>
                <w:rFonts w:asciiTheme="minorHAnsi" w:hAnsiTheme="minorHAnsi" w:cstheme="minorHAnsi"/>
                <w:sz w:val="18"/>
                <w:szCs w:val="18"/>
              </w:rPr>
              <w:t>C</w:t>
            </w:r>
            <w:r w:rsidR="00391CA3">
              <w:rPr>
                <w:rFonts w:asciiTheme="minorHAnsi" w:hAnsiTheme="minorHAnsi" w:cstheme="minorHAnsi"/>
                <w:sz w:val="18"/>
                <w:szCs w:val="18"/>
              </w:rPr>
              <w:t>ttee</w:t>
            </w:r>
            <w:proofErr w:type="spellEnd"/>
          </w:p>
        </w:tc>
      </w:tr>
      <w:tr w:rsidR="00947454" w:rsidRPr="00947454" w14:paraId="6A6B340E"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50370EF6" w14:textId="5206FE85"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Sandi Fallshaw (UMAS support)</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6B45E21C" w14:textId="00EAA4B9" w:rsidR="000C4AEB" w:rsidRPr="00947454" w:rsidRDefault="000C4AEB"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730037D7" w14:textId="2B97FDA6" w:rsidR="000C4AEB" w:rsidRPr="00947454" w:rsidRDefault="000C4AEB" w:rsidP="002049DE">
            <w:pPr>
              <w:rPr>
                <w:rFonts w:asciiTheme="minorHAnsi" w:hAnsiTheme="minorHAnsi" w:cstheme="minorHAnsi"/>
                <w:sz w:val="18"/>
                <w:szCs w:val="18"/>
              </w:rPr>
            </w:pPr>
          </w:p>
        </w:tc>
      </w:tr>
      <w:tr w:rsidR="00947454" w:rsidRPr="00947454" w14:paraId="6272B516"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2DB8EE27"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Sue Sturup</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2A952BAE" w14:textId="45E2A5A1" w:rsidR="000C4AEB" w:rsidRPr="00947454" w:rsidRDefault="000C4AEB"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37B98010" w14:textId="44BDF166" w:rsidR="000C4AEB" w:rsidRPr="00947454" w:rsidRDefault="000C4AEB" w:rsidP="002049DE">
            <w:pPr>
              <w:rPr>
                <w:rFonts w:asciiTheme="minorHAnsi" w:hAnsiTheme="minorHAnsi" w:cstheme="minorHAnsi"/>
                <w:sz w:val="18"/>
                <w:szCs w:val="18"/>
              </w:rPr>
            </w:pPr>
          </w:p>
        </w:tc>
      </w:tr>
      <w:tr w:rsidR="00947454" w:rsidRPr="00947454" w14:paraId="74E85802"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6599ED93" w14:textId="77777777" w:rsidR="000C4AEB" w:rsidRPr="00947454" w:rsidRDefault="000C4AEB" w:rsidP="002049DE">
            <w:pPr>
              <w:rPr>
                <w:rFonts w:asciiTheme="minorHAnsi" w:hAnsiTheme="minorHAnsi" w:cstheme="minorHAnsi"/>
                <w:sz w:val="18"/>
                <w:szCs w:val="18"/>
              </w:rPr>
            </w:pPr>
            <w:r w:rsidRPr="00947454">
              <w:rPr>
                <w:rFonts w:asciiTheme="minorHAnsi" w:hAnsiTheme="minorHAnsi" w:cstheme="minorHAnsi"/>
                <w:sz w:val="18"/>
                <w:szCs w:val="18"/>
              </w:rPr>
              <w:t>Barbara Ryland</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5D3BFF69" w14:textId="77777777" w:rsidR="000C4AEB" w:rsidRPr="00947454" w:rsidRDefault="000C4AEB"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61C24545" w14:textId="77777777" w:rsidR="000C4AEB" w:rsidRPr="00947454" w:rsidRDefault="000C4AEB" w:rsidP="002049DE">
            <w:pPr>
              <w:rPr>
                <w:rFonts w:asciiTheme="minorHAnsi" w:hAnsiTheme="minorHAnsi" w:cstheme="minorHAnsi"/>
                <w:sz w:val="18"/>
                <w:szCs w:val="18"/>
              </w:rPr>
            </w:pPr>
          </w:p>
        </w:tc>
      </w:tr>
      <w:tr w:rsidR="00E57EE0" w:rsidRPr="00947454" w14:paraId="27DB9B0B" w14:textId="77777777" w:rsidTr="00927E21">
        <w:tc>
          <w:tcPr>
            <w:tcW w:w="2607" w:type="dxa"/>
            <w:tcBorders>
              <w:top w:val="single" w:sz="4" w:space="0" w:color="auto"/>
              <w:left w:val="single" w:sz="4" w:space="0" w:color="auto"/>
              <w:bottom w:val="single" w:sz="4" w:space="0" w:color="auto"/>
              <w:right w:val="single" w:sz="4" w:space="0" w:color="auto"/>
            </w:tcBorders>
            <w:shd w:val="clear" w:color="auto" w:fill="auto"/>
          </w:tcPr>
          <w:p w14:paraId="51A0E13E" w14:textId="29041B04" w:rsidR="00E57EE0" w:rsidRPr="00947454" w:rsidRDefault="00E57EE0" w:rsidP="002049DE">
            <w:pPr>
              <w:rPr>
                <w:rFonts w:asciiTheme="minorHAnsi" w:hAnsiTheme="minorHAnsi" w:cstheme="minorHAnsi"/>
                <w:sz w:val="18"/>
                <w:szCs w:val="18"/>
              </w:rPr>
            </w:pPr>
            <w:r>
              <w:rPr>
                <w:rFonts w:asciiTheme="minorHAnsi" w:hAnsiTheme="minorHAnsi" w:cstheme="minorHAnsi"/>
                <w:sz w:val="18"/>
                <w:szCs w:val="18"/>
              </w:rPr>
              <w:t>Yvonne Davidson</w:t>
            </w:r>
          </w:p>
        </w:tc>
        <w:tc>
          <w:tcPr>
            <w:tcW w:w="3175" w:type="dxa"/>
            <w:tcBorders>
              <w:top w:val="single" w:sz="4" w:space="0" w:color="auto"/>
              <w:left w:val="single" w:sz="4" w:space="0" w:color="auto"/>
              <w:bottom w:val="single" w:sz="4" w:space="0" w:color="auto"/>
              <w:right w:val="single" w:sz="4" w:space="0" w:color="auto"/>
            </w:tcBorders>
            <w:shd w:val="clear" w:color="auto" w:fill="auto"/>
          </w:tcPr>
          <w:p w14:paraId="23EDF106" w14:textId="77777777" w:rsidR="00E57EE0" w:rsidRPr="00947454" w:rsidRDefault="00E57EE0" w:rsidP="002049DE">
            <w:pPr>
              <w:rPr>
                <w:rFonts w:asciiTheme="minorHAnsi" w:hAnsiTheme="minorHAnsi" w:cstheme="minorHAnsi"/>
                <w:sz w:val="18"/>
                <w:szCs w:val="18"/>
              </w:rPr>
            </w:pPr>
          </w:p>
        </w:tc>
        <w:tc>
          <w:tcPr>
            <w:tcW w:w="3126" w:type="dxa"/>
            <w:tcBorders>
              <w:top w:val="single" w:sz="4" w:space="0" w:color="auto"/>
              <w:left w:val="single" w:sz="4" w:space="0" w:color="auto"/>
              <w:bottom w:val="single" w:sz="4" w:space="0" w:color="auto"/>
            </w:tcBorders>
          </w:tcPr>
          <w:p w14:paraId="7A44436D" w14:textId="77777777" w:rsidR="00E57EE0" w:rsidRPr="00947454" w:rsidRDefault="00E57EE0" w:rsidP="002049DE">
            <w:pPr>
              <w:rPr>
                <w:rFonts w:asciiTheme="minorHAnsi" w:hAnsiTheme="minorHAnsi" w:cstheme="minorHAnsi"/>
                <w:sz w:val="18"/>
                <w:szCs w:val="18"/>
              </w:rPr>
            </w:pPr>
          </w:p>
        </w:tc>
      </w:tr>
    </w:tbl>
    <w:p w14:paraId="10852CCE" w14:textId="77777777" w:rsidR="00002CE9" w:rsidRDefault="00002CE9">
      <w:pPr>
        <w:rPr>
          <w:lang w:eastAsia="en-US"/>
        </w:rPr>
      </w:pPr>
    </w:p>
    <w:p w14:paraId="601499D9" w14:textId="5D781F52" w:rsidR="0074082B" w:rsidRPr="0074082B" w:rsidRDefault="0074082B" w:rsidP="00446B90">
      <w:pPr>
        <w:pStyle w:val="ListParagraph"/>
        <w:numPr>
          <w:ilvl w:val="0"/>
          <w:numId w:val="1"/>
        </w:numPr>
        <w:spacing w:after="0" w:line="264" w:lineRule="auto"/>
        <w:ind w:left="426" w:right="720"/>
        <w:rPr>
          <w:b/>
        </w:rPr>
      </w:pPr>
      <w:r w:rsidRPr="0074082B">
        <w:rPr>
          <w:b/>
        </w:rPr>
        <w:t>MINUTES FROM PREVIOUS MEETING</w:t>
      </w:r>
      <w:r w:rsidRPr="0074082B">
        <w:rPr>
          <w:b/>
        </w:rPr>
        <w:tab/>
      </w:r>
      <w:r w:rsidRPr="0074082B">
        <w:rPr>
          <w:b/>
        </w:rPr>
        <w:tab/>
      </w:r>
      <w:r w:rsidRPr="0074082B">
        <w:rPr>
          <w:b/>
        </w:rPr>
        <w:tab/>
      </w:r>
      <w:r w:rsidRPr="0074082B">
        <w:rPr>
          <w:b/>
        </w:rPr>
        <w:tab/>
      </w:r>
      <w:r>
        <w:tab/>
      </w:r>
      <w:r>
        <w:tab/>
      </w:r>
      <w:r w:rsidRPr="0074082B">
        <w:t xml:space="preserve">Confirmation of the Minutes of the </w:t>
      </w:r>
      <w:r w:rsidRPr="00947454">
        <w:t xml:space="preserve">meeting </w:t>
      </w:r>
      <w:r w:rsidR="00947454" w:rsidRPr="00947454">
        <w:rPr>
          <w:b/>
        </w:rPr>
        <w:t>1</w:t>
      </w:r>
      <w:r w:rsidR="009F3728">
        <w:rPr>
          <w:b/>
        </w:rPr>
        <w:t xml:space="preserve">4 November </w:t>
      </w:r>
      <w:r w:rsidRPr="00947454">
        <w:rPr>
          <w:b/>
        </w:rPr>
        <w:t>2023</w:t>
      </w:r>
    </w:p>
    <w:p w14:paraId="115F10D2" w14:textId="77777777" w:rsidR="0074082B" w:rsidRPr="00904202" w:rsidRDefault="0074082B" w:rsidP="00446B90">
      <w:pPr>
        <w:ind w:right="720"/>
        <w:rPr>
          <w:rFonts w:asciiTheme="minorHAnsi" w:eastAsiaTheme="minorHAnsi" w:hAnsiTheme="minorHAnsi" w:cstheme="minorBidi"/>
          <w:b/>
          <w:sz w:val="22"/>
          <w:szCs w:val="22"/>
          <w:lang w:eastAsia="en-US"/>
        </w:rPr>
      </w:pPr>
    </w:p>
    <w:p w14:paraId="362A8F4F" w14:textId="2BEF96AB" w:rsidR="00A36B63" w:rsidRPr="00A36B63" w:rsidRDefault="00484153" w:rsidP="002A3568">
      <w:pPr>
        <w:pStyle w:val="ListParagraph"/>
        <w:numPr>
          <w:ilvl w:val="0"/>
          <w:numId w:val="1"/>
        </w:numPr>
        <w:spacing w:after="80" w:line="264" w:lineRule="auto"/>
        <w:ind w:left="357" w:right="720" w:hanging="357"/>
        <w:rPr>
          <w:b/>
        </w:rPr>
      </w:pPr>
      <w:r w:rsidRPr="00A36B63">
        <w:rPr>
          <w:b/>
        </w:rPr>
        <w:t xml:space="preserve">CORRESPONDENCE RECEIVED </w:t>
      </w:r>
      <w:r w:rsidR="00A36B63" w:rsidRPr="00A36B63">
        <w:rPr>
          <w:b/>
        </w:rPr>
        <w:t>/ SENT</w:t>
      </w:r>
    </w:p>
    <w:p w14:paraId="340748CE" w14:textId="129640FA" w:rsidR="00484153" w:rsidRDefault="00A36B63" w:rsidP="00A36B63">
      <w:pPr>
        <w:pStyle w:val="ListParagraph"/>
        <w:numPr>
          <w:ilvl w:val="0"/>
          <w:numId w:val="8"/>
        </w:numPr>
        <w:ind w:left="709" w:hanging="283"/>
      </w:pPr>
      <w:r w:rsidRPr="00A36B63">
        <w:t xml:space="preserve">U3A Maribyrnong – </w:t>
      </w:r>
      <w:r w:rsidR="002014C4">
        <w:t xml:space="preserve">Martina Ryan </w:t>
      </w:r>
      <w:r w:rsidRPr="00A36B63">
        <w:t xml:space="preserve">invited </w:t>
      </w:r>
      <w:r w:rsidR="002014C4">
        <w:t>Western Region</w:t>
      </w:r>
      <w:r w:rsidRPr="00A36B63">
        <w:t xml:space="preserve"> members (Committee, other) to participate in a workshop </w:t>
      </w:r>
      <w:r w:rsidR="002014C4">
        <w:t xml:space="preserve">in FEB </w:t>
      </w:r>
      <w:r w:rsidRPr="00A36B63">
        <w:t xml:space="preserve">on </w:t>
      </w:r>
      <w:r w:rsidR="002014C4">
        <w:t xml:space="preserve">attracting </w:t>
      </w:r>
      <w:r w:rsidRPr="00A36B63">
        <w:t>member</w:t>
      </w:r>
      <w:r w:rsidR="002014C4">
        <w:t>s from C</w:t>
      </w:r>
      <w:r w:rsidRPr="00A36B63">
        <w:t xml:space="preserve">ALD groups. </w:t>
      </w:r>
      <w:r w:rsidR="002014C4" w:rsidRPr="000E0F95">
        <w:rPr>
          <w:rFonts w:cstheme="minorHAnsi"/>
          <w:i/>
          <w:iCs/>
          <w:color w:val="222222"/>
        </w:rPr>
        <w:t>Australian Multicultural Community Services</w:t>
      </w:r>
      <w:r w:rsidR="002014C4" w:rsidRPr="000E0F95">
        <w:rPr>
          <w:rFonts w:cstheme="minorHAnsi"/>
          <w:color w:val="222222"/>
        </w:rPr>
        <w:t xml:space="preserve"> team </w:t>
      </w:r>
      <w:r w:rsidR="002014C4">
        <w:rPr>
          <w:rFonts w:cstheme="minorHAnsi"/>
          <w:color w:val="222222"/>
        </w:rPr>
        <w:t xml:space="preserve">to conduct workshop. </w:t>
      </w:r>
      <w:r w:rsidRPr="00A36B63">
        <w:t xml:space="preserve">4 Committee members plus Sub-Committee representatives (Membership, Convenor support) </w:t>
      </w:r>
      <w:r w:rsidR="002014C4">
        <w:t xml:space="preserve">expressed interest in participating. Secretary has passed their details on to Martina. </w:t>
      </w:r>
    </w:p>
    <w:p w14:paraId="1EB18050" w14:textId="7FC078F4" w:rsidR="00A36B63" w:rsidRPr="00A36B63" w:rsidRDefault="00A36B63" w:rsidP="00A36B63">
      <w:pPr>
        <w:pStyle w:val="ListParagraph"/>
        <w:numPr>
          <w:ilvl w:val="0"/>
          <w:numId w:val="8"/>
        </w:numPr>
        <w:ind w:left="709" w:hanging="283"/>
      </w:pPr>
      <w:r>
        <w:t xml:space="preserve">Enquiry from Maggie Flanagan re fee reduction or waiver for convenors. Secretary responded that the 2021 Committee discussed this and was in favour of encouraging convenors to become full participants in U3A HBW. (Note that there is provision to assign the role of TUTOR with $0 payable where appropriate). </w:t>
      </w:r>
    </w:p>
    <w:p w14:paraId="6CD18A95" w14:textId="61A1155C" w:rsidR="002014C4" w:rsidRPr="00135D20" w:rsidRDefault="003A7C3E" w:rsidP="00135D20">
      <w:pPr>
        <w:pStyle w:val="ListParagraph"/>
        <w:numPr>
          <w:ilvl w:val="0"/>
          <w:numId w:val="23"/>
        </w:numPr>
        <w:rPr>
          <w:i/>
        </w:rPr>
      </w:pPr>
      <w:r>
        <w:lastRenderedPageBreak/>
        <w:t xml:space="preserve"> </w:t>
      </w:r>
      <w:r w:rsidR="002014C4" w:rsidRPr="002014C4">
        <w:t xml:space="preserve">U3A Network Victoria’s Marketing &amp; Communications Sub-Committee - Graham Gosling has provided information on 2024 and a request for a marketing contact from our U3A.  </w:t>
      </w:r>
      <w:r w:rsidR="00135D20" w:rsidRPr="00135D20">
        <w:rPr>
          <w:i/>
        </w:rPr>
        <w:t xml:space="preserve">See document circulated with Agenda </w:t>
      </w:r>
    </w:p>
    <w:p w14:paraId="25C1CEFC" w14:textId="2BA2C6CD" w:rsidR="00484153" w:rsidRPr="00A36B63" w:rsidRDefault="00484153" w:rsidP="00A36B63">
      <w:pPr>
        <w:ind w:left="426"/>
      </w:pPr>
    </w:p>
    <w:p w14:paraId="00CAB4AA" w14:textId="59EC71A4" w:rsidR="00191C8A" w:rsidRDefault="0074082B" w:rsidP="008C12C9">
      <w:pPr>
        <w:pStyle w:val="ListParagraph"/>
        <w:numPr>
          <w:ilvl w:val="0"/>
          <w:numId w:val="1"/>
        </w:numPr>
        <w:tabs>
          <w:tab w:val="left" w:pos="1680"/>
        </w:tabs>
        <w:spacing w:before="120" w:after="80" w:line="264" w:lineRule="auto"/>
        <w:ind w:right="720" w:hanging="357"/>
        <w:rPr>
          <w:b/>
        </w:rPr>
      </w:pPr>
      <w:r w:rsidRPr="00484153">
        <w:rPr>
          <w:b/>
        </w:rPr>
        <w:t>BUSINESS ARISING FROM MINUTES</w:t>
      </w:r>
      <w:r w:rsidR="00823C70" w:rsidRPr="00484153">
        <w:rPr>
          <w:b/>
        </w:rPr>
        <w:tab/>
      </w:r>
    </w:p>
    <w:p w14:paraId="19C27C49" w14:textId="2378D1C7" w:rsidR="00947454" w:rsidRPr="00947454" w:rsidRDefault="00947454" w:rsidP="002C38D5">
      <w:pPr>
        <w:pStyle w:val="ListParagraph"/>
        <w:numPr>
          <w:ilvl w:val="0"/>
          <w:numId w:val="8"/>
        </w:numPr>
        <w:ind w:left="709" w:hanging="283"/>
      </w:pPr>
      <w:r w:rsidRPr="00947454">
        <w:t xml:space="preserve">Check for actions from previous meeting that are not covered in the agenda items </w:t>
      </w:r>
    </w:p>
    <w:p w14:paraId="0A0AFF0A" w14:textId="77777777" w:rsidR="00927E21" w:rsidRDefault="00927E21" w:rsidP="00947454">
      <w:pPr>
        <w:spacing w:line="120" w:lineRule="auto"/>
        <w:ind w:left="1077"/>
      </w:pPr>
    </w:p>
    <w:p w14:paraId="62E6D7C1" w14:textId="3EDB3F20" w:rsidR="00927E21" w:rsidRPr="00391CA3" w:rsidRDefault="00927E21" w:rsidP="00927E21">
      <w:pPr>
        <w:pStyle w:val="ListParagraph"/>
        <w:numPr>
          <w:ilvl w:val="0"/>
          <w:numId w:val="1"/>
        </w:numPr>
        <w:spacing w:before="120" w:after="80" w:line="264" w:lineRule="auto"/>
        <w:ind w:left="357" w:hanging="357"/>
      </w:pPr>
      <w:r w:rsidRPr="00391CA3">
        <w:rPr>
          <w:b/>
        </w:rPr>
        <w:t xml:space="preserve">YEARLY OPERATING CALENDAR REVIEW </w:t>
      </w:r>
      <w:r w:rsidR="00E75E14" w:rsidRPr="00391CA3">
        <w:rPr>
          <w:b/>
        </w:rPr>
        <w:tab/>
      </w:r>
      <w:r w:rsidR="00E75E14" w:rsidRPr="00391CA3">
        <w:rPr>
          <w:b/>
        </w:rPr>
        <w:tab/>
      </w:r>
      <w:r w:rsidR="00E75E14" w:rsidRPr="00391CA3">
        <w:rPr>
          <w:b/>
        </w:rPr>
        <w:tab/>
      </w:r>
      <w:r w:rsidR="00E75E14" w:rsidRPr="00391CA3">
        <w:rPr>
          <w:b/>
        </w:rPr>
        <w:tab/>
      </w:r>
      <w:r w:rsidR="00E75E14" w:rsidRPr="00391CA3">
        <w:rPr>
          <w:b/>
        </w:rPr>
        <w:tab/>
      </w:r>
      <w:r w:rsidR="00E75E14" w:rsidRPr="00391CA3">
        <w:rPr>
          <w:b/>
        </w:rPr>
        <w:tab/>
      </w:r>
      <w:r w:rsidR="00E57EE0" w:rsidRPr="00391CA3">
        <w:rPr>
          <w:b/>
        </w:rPr>
        <w:tab/>
      </w:r>
      <w:r w:rsidR="00E75E14" w:rsidRPr="00391CA3">
        <w:rPr>
          <w:b/>
        </w:rPr>
        <w:t>ALL</w:t>
      </w:r>
    </w:p>
    <w:p w14:paraId="4CEFFF00" w14:textId="780AF0DC" w:rsidR="00927E21" w:rsidRPr="00391CA3" w:rsidRDefault="005364DD" w:rsidP="009341F9">
      <w:pPr>
        <w:pStyle w:val="ListParagraph"/>
      </w:pPr>
      <w:r w:rsidRPr="00391CA3">
        <w:t xml:space="preserve">For review each meeting </w:t>
      </w:r>
    </w:p>
    <w:p w14:paraId="6290D0CC" w14:textId="00B22C67" w:rsidR="00E57EE0" w:rsidRDefault="00E57EE0" w:rsidP="009341F9">
      <w:pPr>
        <w:pStyle w:val="ListParagraph"/>
      </w:pPr>
      <w:r w:rsidRPr="00391CA3">
        <w:t xml:space="preserve">Review draft roster for coverage </w:t>
      </w:r>
      <w:r w:rsidR="00391CA3" w:rsidRPr="00391CA3">
        <w:t xml:space="preserve">to </w:t>
      </w:r>
      <w:r w:rsidRPr="00391CA3">
        <w:t>FEB.</w:t>
      </w:r>
    </w:p>
    <w:p w14:paraId="75C65BE3" w14:textId="77777777" w:rsidR="00E44271" w:rsidRDefault="00E44271" w:rsidP="00446B90">
      <w:pPr>
        <w:spacing w:line="233" w:lineRule="atLeast"/>
        <w:rPr>
          <w:b/>
          <w:strike/>
        </w:rPr>
      </w:pPr>
    </w:p>
    <w:p w14:paraId="4BEAC888" w14:textId="058E785A" w:rsidR="009F3728" w:rsidRDefault="009F3728" w:rsidP="00446B90">
      <w:pPr>
        <w:pStyle w:val="ListParagraph"/>
        <w:numPr>
          <w:ilvl w:val="0"/>
          <w:numId w:val="1"/>
        </w:numPr>
        <w:spacing w:after="0" w:line="233" w:lineRule="atLeast"/>
        <w:ind w:left="357" w:hanging="357"/>
        <w:rPr>
          <w:b/>
        </w:rPr>
      </w:pPr>
      <w:r>
        <w:rPr>
          <w:b/>
        </w:rPr>
        <w:t>2024 ENROLMENT REPORT</w:t>
      </w:r>
      <w:r>
        <w:rPr>
          <w:b/>
        </w:rPr>
        <w:tab/>
      </w:r>
      <w:r>
        <w:rPr>
          <w:b/>
        </w:rPr>
        <w:tab/>
        <w:t xml:space="preserve"> </w:t>
      </w:r>
    </w:p>
    <w:p w14:paraId="07583817" w14:textId="2FD7D18A" w:rsidR="009F3728" w:rsidRPr="009F3728" w:rsidRDefault="009F3728" w:rsidP="009F3728">
      <w:pPr>
        <w:pStyle w:val="ListParagraph"/>
        <w:numPr>
          <w:ilvl w:val="0"/>
          <w:numId w:val="8"/>
        </w:numPr>
        <w:ind w:left="709" w:hanging="283"/>
      </w:pPr>
      <w:r w:rsidRPr="009F3728">
        <w:t>MEMBER SUPPORT (</w:t>
      </w:r>
      <w:r w:rsidR="00391CA3">
        <w:t xml:space="preserve">including </w:t>
      </w:r>
      <w:r w:rsidRPr="009F3728">
        <w:t>F2F enrolment)</w:t>
      </w:r>
      <w:r w:rsidR="00391CA3">
        <w:t xml:space="preserve"> </w:t>
      </w:r>
      <w:r w:rsidR="00391CA3">
        <w:tab/>
      </w:r>
      <w:r w:rsidR="00391CA3">
        <w:tab/>
      </w:r>
      <w:r w:rsidR="00391CA3">
        <w:tab/>
      </w:r>
      <w:r w:rsidR="00391CA3">
        <w:tab/>
      </w:r>
      <w:r w:rsidR="00391CA3">
        <w:tab/>
      </w:r>
      <w:r w:rsidR="00391CA3" w:rsidRPr="00391CA3">
        <w:rPr>
          <w:b/>
        </w:rPr>
        <w:t>PHIL QUINN</w:t>
      </w:r>
    </w:p>
    <w:p w14:paraId="078C0874" w14:textId="6F8B8F9F" w:rsidR="009F3728" w:rsidRPr="009F3728" w:rsidRDefault="009F3728" w:rsidP="009F3728">
      <w:pPr>
        <w:pStyle w:val="ListParagraph"/>
        <w:numPr>
          <w:ilvl w:val="0"/>
          <w:numId w:val="8"/>
        </w:numPr>
        <w:ind w:left="709" w:hanging="283"/>
      </w:pPr>
      <w:r w:rsidRPr="009F3728">
        <w:t>UMAS</w:t>
      </w:r>
      <w:r w:rsidR="00391CA3">
        <w:tab/>
      </w:r>
      <w:r w:rsidR="00391CA3">
        <w:tab/>
      </w:r>
      <w:r w:rsidR="00391CA3">
        <w:tab/>
      </w:r>
      <w:r w:rsidR="00391CA3">
        <w:tab/>
      </w:r>
      <w:r w:rsidR="00391CA3">
        <w:tab/>
      </w:r>
      <w:r w:rsidR="00391CA3">
        <w:tab/>
      </w:r>
      <w:r w:rsidR="00391CA3">
        <w:tab/>
      </w:r>
      <w:r w:rsidR="00391CA3">
        <w:tab/>
      </w:r>
      <w:r w:rsidR="00391CA3">
        <w:tab/>
      </w:r>
      <w:r w:rsidR="00391CA3">
        <w:tab/>
      </w:r>
      <w:r w:rsidR="00391CA3" w:rsidRPr="00391CA3">
        <w:rPr>
          <w:b/>
        </w:rPr>
        <w:t>SANDI FALLSHAW</w:t>
      </w:r>
    </w:p>
    <w:p w14:paraId="0D937D71" w14:textId="59C208C4" w:rsidR="009F3728" w:rsidRDefault="009F3728" w:rsidP="009F3728">
      <w:pPr>
        <w:pStyle w:val="ListParagraph"/>
        <w:numPr>
          <w:ilvl w:val="0"/>
          <w:numId w:val="8"/>
        </w:numPr>
        <w:ind w:left="709" w:hanging="283"/>
        <w:rPr>
          <w:b/>
        </w:rPr>
      </w:pPr>
      <w:r w:rsidRPr="009F3728">
        <w:t>ACTIVATIONS</w:t>
      </w:r>
      <w:r w:rsidR="00391CA3">
        <w:tab/>
      </w:r>
      <w:r w:rsidR="00391CA3">
        <w:tab/>
      </w:r>
      <w:r w:rsidR="00391CA3">
        <w:tab/>
      </w:r>
      <w:r w:rsidR="00391CA3">
        <w:tab/>
      </w:r>
      <w:r w:rsidR="00391CA3">
        <w:tab/>
      </w:r>
      <w:r w:rsidR="00391CA3">
        <w:tab/>
      </w:r>
      <w:r w:rsidR="00391CA3">
        <w:tab/>
      </w:r>
      <w:r w:rsidR="00391CA3">
        <w:tab/>
      </w:r>
      <w:r w:rsidR="00391CA3">
        <w:tab/>
      </w:r>
      <w:r w:rsidR="00391CA3" w:rsidRPr="00391CA3">
        <w:rPr>
          <w:b/>
        </w:rPr>
        <w:t>SUE STURUP</w:t>
      </w:r>
    </w:p>
    <w:p w14:paraId="23CAEA2A" w14:textId="42557847" w:rsidR="0062748E" w:rsidRPr="00391CA3" w:rsidRDefault="0062748E" w:rsidP="009F3728">
      <w:pPr>
        <w:pStyle w:val="ListParagraph"/>
        <w:numPr>
          <w:ilvl w:val="0"/>
          <w:numId w:val="8"/>
        </w:numPr>
        <w:ind w:left="709" w:hanging="283"/>
        <w:rPr>
          <w:b/>
        </w:rPr>
      </w:pPr>
      <w:r>
        <w:t xml:space="preserve">WELCOME Letters </w:t>
      </w:r>
    </w:p>
    <w:p w14:paraId="3BCEC054" w14:textId="0509718A" w:rsidR="0062748E" w:rsidRDefault="0062748E" w:rsidP="0062748E">
      <w:pPr>
        <w:pStyle w:val="ListParagraph"/>
      </w:pPr>
      <w:r>
        <w:t>Sen</w:t>
      </w:r>
      <w:r w:rsidR="00EF263C">
        <w:t>d as bulk email mid-JAN? Issue/d</w:t>
      </w:r>
      <w:r>
        <w:t xml:space="preserve">o not issue name badges to new members? </w:t>
      </w:r>
    </w:p>
    <w:p w14:paraId="2CCCBB38" w14:textId="77777777" w:rsidR="00391CA3" w:rsidRPr="009F3728" w:rsidRDefault="00391CA3" w:rsidP="0062748E">
      <w:pPr>
        <w:pStyle w:val="ListParagraph"/>
      </w:pPr>
    </w:p>
    <w:p w14:paraId="5196CB96" w14:textId="091BE100" w:rsidR="00676933" w:rsidRPr="00D24670" w:rsidRDefault="0074082B" w:rsidP="00446B90">
      <w:pPr>
        <w:pStyle w:val="ListParagraph"/>
        <w:numPr>
          <w:ilvl w:val="0"/>
          <w:numId w:val="1"/>
        </w:numPr>
        <w:spacing w:after="0" w:line="233" w:lineRule="atLeast"/>
        <w:ind w:left="357" w:hanging="357"/>
        <w:rPr>
          <w:b/>
        </w:rPr>
      </w:pPr>
      <w:r w:rsidRPr="00D24670">
        <w:rPr>
          <w:b/>
        </w:rPr>
        <w:t>ACTIVITIES UPDATE</w:t>
      </w:r>
      <w:r w:rsidR="00006578" w:rsidRPr="00D24670">
        <w:rPr>
          <w:b/>
        </w:rPr>
        <w:t xml:space="preserve"> </w:t>
      </w:r>
      <w:r w:rsidR="00823C70" w:rsidRPr="00D24670">
        <w:rPr>
          <w:b/>
        </w:rPr>
        <w:tab/>
      </w:r>
      <w:r w:rsidR="00823C70" w:rsidRPr="00D24670">
        <w:rPr>
          <w:b/>
        </w:rPr>
        <w:tab/>
      </w:r>
      <w:r w:rsidR="00823C70" w:rsidRPr="00D24670">
        <w:rPr>
          <w:b/>
        </w:rPr>
        <w:tab/>
      </w:r>
      <w:r w:rsidR="00823C70" w:rsidRPr="00D24670">
        <w:rPr>
          <w:b/>
        </w:rPr>
        <w:tab/>
      </w:r>
      <w:r w:rsidR="00823C70" w:rsidRPr="00D24670">
        <w:rPr>
          <w:b/>
        </w:rPr>
        <w:tab/>
      </w:r>
      <w:r w:rsidR="00823C70" w:rsidRPr="00D24670">
        <w:rPr>
          <w:b/>
        </w:rPr>
        <w:tab/>
      </w:r>
      <w:r w:rsidR="00823C70" w:rsidRPr="00D24670">
        <w:rPr>
          <w:b/>
        </w:rPr>
        <w:tab/>
      </w:r>
      <w:r w:rsidR="00823C70" w:rsidRPr="00D24670">
        <w:rPr>
          <w:b/>
        </w:rPr>
        <w:tab/>
        <w:t>PHIL QUINN</w:t>
      </w:r>
    </w:p>
    <w:p w14:paraId="0555FAA3" w14:textId="2B93D52C" w:rsidR="00391CA3" w:rsidRDefault="00391CA3" w:rsidP="002C38D5">
      <w:pPr>
        <w:pStyle w:val="ListParagraph"/>
        <w:numPr>
          <w:ilvl w:val="0"/>
          <w:numId w:val="8"/>
        </w:numPr>
        <w:ind w:left="709" w:hanging="283"/>
      </w:pPr>
      <w:r>
        <w:t xml:space="preserve">Anything additional to report? </w:t>
      </w:r>
    </w:p>
    <w:p w14:paraId="45891535" w14:textId="77777777" w:rsidR="0032250F" w:rsidRDefault="0032250F" w:rsidP="000C4AEB">
      <w:pPr>
        <w:spacing w:line="233" w:lineRule="atLeast"/>
        <w:ind w:left="1080"/>
        <w:rPr>
          <w:rFonts w:asciiTheme="minorHAnsi" w:hAnsiTheme="minorHAnsi" w:cstheme="minorHAnsi"/>
          <w:bCs/>
          <w:sz w:val="22"/>
          <w:szCs w:val="22"/>
        </w:rPr>
      </w:pPr>
    </w:p>
    <w:p w14:paraId="094C09C2" w14:textId="0083621D" w:rsidR="0074082B" w:rsidRPr="00D24670" w:rsidRDefault="0074082B" w:rsidP="00446B90">
      <w:pPr>
        <w:pStyle w:val="ListParagraph"/>
        <w:numPr>
          <w:ilvl w:val="0"/>
          <w:numId w:val="1"/>
        </w:numPr>
        <w:spacing w:after="0" w:line="233" w:lineRule="atLeast"/>
        <w:ind w:left="357" w:hanging="357"/>
        <w:rPr>
          <w:b/>
        </w:rPr>
      </w:pPr>
      <w:r w:rsidRPr="00D62907">
        <w:rPr>
          <w:b/>
        </w:rPr>
        <w:t>CONVENOR SUPPORT UPDATE</w:t>
      </w:r>
      <w:r w:rsidRPr="00D24670">
        <w:rPr>
          <w:b/>
        </w:rPr>
        <w:t xml:space="preserve"> </w:t>
      </w:r>
      <w:r w:rsidRPr="00D24670">
        <w:rPr>
          <w:b/>
        </w:rPr>
        <w:tab/>
      </w:r>
      <w:r w:rsidRPr="00D24670">
        <w:rPr>
          <w:b/>
        </w:rPr>
        <w:tab/>
      </w:r>
      <w:r w:rsidRPr="00D24670">
        <w:rPr>
          <w:b/>
        </w:rPr>
        <w:tab/>
      </w:r>
      <w:r w:rsidRPr="00D24670">
        <w:rPr>
          <w:b/>
        </w:rPr>
        <w:tab/>
      </w:r>
      <w:r w:rsidRPr="00D24670">
        <w:rPr>
          <w:b/>
        </w:rPr>
        <w:tab/>
      </w:r>
      <w:r w:rsidRPr="00D24670">
        <w:rPr>
          <w:b/>
        </w:rPr>
        <w:tab/>
      </w:r>
      <w:r w:rsidR="00414264" w:rsidRPr="00D24670">
        <w:rPr>
          <w:b/>
        </w:rPr>
        <w:tab/>
      </w:r>
    </w:p>
    <w:p w14:paraId="5EF7B6DB" w14:textId="77777777" w:rsidR="00391CA3" w:rsidRDefault="00391CA3" w:rsidP="002537AE">
      <w:pPr>
        <w:pStyle w:val="ListParagraph"/>
        <w:numPr>
          <w:ilvl w:val="0"/>
          <w:numId w:val="8"/>
        </w:numPr>
        <w:ind w:left="709" w:hanging="283"/>
      </w:pPr>
      <w:r>
        <w:t>CONVENOR WORKSHOP</w:t>
      </w:r>
      <w:r w:rsidR="009F3728" w:rsidRPr="00391CA3">
        <w:t xml:space="preserve"> 17 NOV</w:t>
      </w:r>
    </w:p>
    <w:p w14:paraId="6D525C43" w14:textId="0E91DA83" w:rsidR="009F3728" w:rsidRPr="00391CA3" w:rsidRDefault="00391CA3" w:rsidP="0062748E">
      <w:pPr>
        <w:pStyle w:val="ListParagraph"/>
      </w:pPr>
      <w:r>
        <w:t xml:space="preserve">Well attended and </w:t>
      </w:r>
      <w:r w:rsidR="009F3728" w:rsidRPr="00391CA3">
        <w:t xml:space="preserve">successful – on the day the workshop was conducted by Jan Williams and Clara Brack (Ruth being at home post-operatively). </w:t>
      </w:r>
    </w:p>
    <w:p w14:paraId="534A406F" w14:textId="77777777" w:rsidR="00A61D33" w:rsidRPr="00391CA3" w:rsidRDefault="00A61D33" w:rsidP="00A61D33">
      <w:pPr>
        <w:spacing w:after="40"/>
        <w:ind w:left="1080"/>
        <w:rPr>
          <w:rFonts w:asciiTheme="minorHAnsi" w:eastAsiaTheme="minorHAnsi" w:hAnsiTheme="minorHAnsi" w:cstheme="minorBidi"/>
          <w:sz w:val="22"/>
          <w:szCs w:val="22"/>
          <w:lang w:eastAsia="en-US"/>
        </w:rPr>
      </w:pPr>
    </w:p>
    <w:p w14:paraId="08F82018" w14:textId="516A6382" w:rsidR="00633E36" w:rsidRDefault="00633E36" w:rsidP="00BD1809">
      <w:pPr>
        <w:pStyle w:val="ListParagraph"/>
        <w:numPr>
          <w:ilvl w:val="0"/>
          <w:numId w:val="1"/>
        </w:numPr>
        <w:spacing w:after="0" w:line="233" w:lineRule="atLeast"/>
        <w:ind w:left="357" w:hanging="357"/>
        <w:rPr>
          <w:b/>
        </w:rPr>
      </w:pPr>
      <w:r>
        <w:rPr>
          <w:b/>
        </w:rPr>
        <w:t xml:space="preserve">COMMUNICATIONS – Website / Other </w:t>
      </w:r>
      <w:r w:rsidR="00391CA3">
        <w:rPr>
          <w:b/>
        </w:rPr>
        <w:tab/>
      </w:r>
      <w:r w:rsidR="00391CA3">
        <w:rPr>
          <w:b/>
        </w:rPr>
        <w:tab/>
      </w:r>
      <w:r w:rsidR="00391CA3">
        <w:rPr>
          <w:b/>
        </w:rPr>
        <w:tab/>
      </w:r>
      <w:r w:rsidR="00391CA3">
        <w:rPr>
          <w:b/>
        </w:rPr>
        <w:tab/>
      </w:r>
      <w:r w:rsidR="00391CA3">
        <w:rPr>
          <w:b/>
        </w:rPr>
        <w:tab/>
      </w:r>
      <w:r w:rsidR="00391CA3">
        <w:rPr>
          <w:b/>
        </w:rPr>
        <w:tab/>
      </w:r>
      <w:r w:rsidR="00391CA3" w:rsidRPr="00BD6EDC">
        <w:rPr>
          <w:b/>
        </w:rPr>
        <w:t>SANDI FALLSHAW</w:t>
      </w:r>
    </w:p>
    <w:p w14:paraId="31F3DEB5" w14:textId="6FA9AA76" w:rsidR="00154377" w:rsidRPr="00EF263C" w:rsidRDefault="000C5068" w:rsidP="002C38D5">
      <w:pPr>
        <w:pStyle w:val="ListParagraph"/>
        <w:numPr>
          <w:ilvl w:val="0"/>
          <w:numId w:val="2"/>
        </w:numPr>
        <w:spacing w:after="40" w:line="240" w:lineRule="auto"/>
      </w:pPr>
      <w:r w:rsidRPr="00EF263C">
        <w:t xml:space="preserve">Website changes </w:t>
      </w:r>
      <w:r w:rsidR="00633E36" w:rsidRPr="00EF263C">
        <w:t xml:space="preserve"> </w:t>
      </w:r>
      <w:r w:rsidRPr="00EF263C">
        <w:tab/>
      </w:r>
      <w:r w:rsidRPr="00EF263C">
        <w:tab/>
      </w:r>
      <w:r w:rsidRPr="00EF263C">
        <w:tab/>
      </w:r>
      <w:r w:rsidRPr="00EF263C">
        <w:tab/>
      </w:r>
      <w:r w:rsidRPr="00EF263C">
        <w:tab/>
      </w:r>
      <w:r w:rsidRPr="00EF263C">
        <w:tab/>
      </w:r>
      <w:r w:rsidRPr="00EF263C">
        <w:tab/>
      </w:r>
      <w:r w:rsidRPr="00EF263C">
        <w:tab/>
      </w:r>
      <w:r w:rsidR="00BD6EDC" w:rsidRPr="00EF263C">
        <w:t xml:space="preserve"> </w:t>
      </w:r>
    </w:p>
    <w:p w14:paraId="4D8575D0" w14:textId="79784877" w:rsidR="000C5068" w:rsidRPr="00EF263C" w:rsidRDefault="00633E36" w:rsidP="002C38D5">
      <w:pPr>
        <w:pStyle w:val="ListParagraph"/>
        <w:numPr>
          <w:ilvl w:val="0"/>
          <w:numId w:val="2"/>
        </w:numPr>
        <w:spacing w:after="40" w:line="240" w:lineRule="auto"/>
      </w:pPr>
      <w:r w:rsidRPr="00EF263C">
        <w:t xml:space="preserve">Newsflashes </w:t>
      </w:r>
      <w:r w:rsidR="000A6AA5" w:rsidRPr="00EF263C">
        <w:t>and</w:t>
      </w:r>
      <w:r w:rsidRPr="00EF263C">
        <w:t xml:space="preserve"> </w:t>
      </w:r>
      <w:r w:rsidR="000A6AA5" w:rsidRPr="00EF263C">
        <w:t xml:space="preserve">Newsletters </w:t>
      </w:r>
      <w:r w:rsidR="000A6AA5" w:rsidRPr="00EF263C">
        <w:tab/>
      </w:r>
      <w:r w:rsidR="000A6AA5" w:rsidRPr="00EF263C">
        <w:tab/>
      </w:r>
      <w:r w:rsidR="00F750C2" w:rsidRPr="00EF263C">
        <w:tab/>
      </w:r>
      <w:r w:rsidR="00F750C2" w:rsidRPr="00EF263C">
        <w:tab/>
        <w:t xml:space="preserve">        </w:t>
      </w:r>
    </w:p>
    <w:p w14:paraId="0D73B09B" w14:textId="5979ED27" w:rsidR="000A6AA5" w:rsidRPr="00BD6EDC" w:rsidRDefault="000A6AA5" w:rsidP="002C38D5">
      <w:pPr>
        <w:pStyle w:val="ListParagraph"/>
        <w:numPr>
          <w:ilvl w:val="1"/>
          <w:numId w:val="2"/>
        </w:numPr>
        <w:spacing w:after="40" w:line="240" w:lineRule="auto"/>
      </w:pPr>
      <w:r w:rsidRPr="00BD6EDC">
        <w:t xml:space="preserve">Newsflashes continue approx. </w:t>
      </w:r>
      <w:r w:rsidR="00391CA3">
        <w:t xml:space="preserve">2-3 </w:t>
      </w:r>
      <w:r w:rsidR="00BD6EDC" w:rsidRPr="00BD6EDC">
        <w:t xml:space="preserve">weekly. </w:t>
      </w:r>
      <w:r w:rsidRPr="00BD6EDC">
        <w:t xml:space="preserve"> </w:t>
      </w:r>
    </w:p>
    <w:p w14:paraId="36422374" w14:textId="7DA16F55" w:rsidR="00391CA3" w:rsidRPr="00D24670" w:rsidRDefault="005C73A5" w:rsidP="00391CA3">
      <w:pPr>
        <w:pStyle w:val="ListParagraph"/>
        <w:numPr>
          <w:ilvl w:val="0"/>
          <w:numId w:val="2"/>
        </w:numPr>
        <w:spacing w:after="40" w:line="240" w:lineRule="auto"/>
        <w:rPr>
          <w:b/>
        </w:rPr>
      </w:pPr>
      <w:r w:rsidRPr="00EF263C">
        <w:t>Website – domain name registration &amp; email</w:t>
      </w:r>
      <w:r w:rsidRPr="00391CA3">
        <w:rPr>
          <w:b/>
        </w:rPr>
        <w:t xml:space="preserve"> </w:t>
      </w:r>
      <w:r w:rsidR="00391CA3" w:rsidRPr="00391CA3">
        <w:rPr>
          <w:b/>
        </w:rPr>
        <w:tab/>
      </w:r>
      <w:r w:rsidR="00391CA3" w:rsidRPr="00391CA3">
        <w:rPr>
          <w:b/>
        </w:rPr>
        <w:tab/>
      </w:r>
      <w:r w:rsidR="00391CA3" w:rsidRPr="00391CA3">
        <w:rPr>
          <w:b/>
        </w:rPr>
        <w:tab/>
      </w:r>
      <w:r w:rsidR="00391CA3" w:rsidRPr="00391CA3">
        <w:rPr>
          <w:b/>
        </w:rPr>
        <w:tab/>
      </w:r>
      <w:r w:rsidR="00391CA3" w:rsidRPr="00391CA3">
        <w:rPr>
          <w:b/>
        </w:rPr>
        <w:tab/>
      </w:r>
      <w:r w:rsidR="00135D20">
        <w:rPr>
          <w:b/>
        </w:rPr>
        <w:t xml:space="preserve">          </w:t>
      </w:r>
      <w:r w:rsidR="00391CA3" w:rsidRPr="00D24670">
        <w:rPr>
          <w:b/>
        </w:rPr>
        <w:t>PHIL QUINN</w:t>
      </w:r>
    </w:p>
    <w:p w14:paraId="78F7F4BD" w14:textId="77777777" w:rsidR="00821857" w:rsidRPr="00BD6EDC" w:rsidRDefault="00821857" w:rsidP="002C38D5">
      <w:pPr>
        <w:pStyle w:val="ListParagraph"/>
        <w:numPr>
          <w:ilvl w:val="1"/>
          <w:numId w:val="2"/>
        </w:numPr>
        <w:spacing w:after="0" w:line="233" w:lineRule="atLeast"/>
      </w:pPr>
      <w:r w:rsidRPr="00BD6EDC">
        <w:t xml:space="preserve">Domain name </w:t>
      </w:r>
      <w:proofErr w:type="spellStart"/>
      <w:r w:rsidRPr="00BD6EDC">
        <w:t>reg’n</w:t>
      </w:r>
      <w:proofErr w:type="spellEnd"/>
      <w:r w:rsidRPr="00BD6EDC">
        <w:t xml:space="preserve"> – paid to 15 Apr 2024 (5y). </w:t>
      </w:r>
    </w:p>
    <w:p w14:paraId="2F8AC017" w14:textId="0A9E64CE" w:rsidR="00821857" w:rsidRPr="00BD6EDC" w:rsidRDefault="00821857" w:rsidP="002C38D5">
      <w:pPr>
        <w:pStyle w:val="ListParagraph"/>
        <w:numPr>
          <w:ilvl w:val="1"/>
          <w:numId w:val="2"/>
        </w:numPr>
        <w:spacing w:after="0" w:line="233" w:lineRule="atLeast"/>
      </w:pPr>
      <w:r w:rsidRPr="00BD6EDC">
        <w:t>Need original ABN cert to change email address linked to it</w:t>
      </w:r>
      <w:r w:rsidRPr="00BD6EDC">
        <w:rPr>
          <w:rFonts w:cstheme="minorHAnsi"/>
          <w:lang w:eastAsia="en-AU"/>
        </w:rPr>
        <w:t xml:space="preserve"> (</w:t>
      </w:r>
      <w:proofErr w:type="spellStart"/>
      <w:r w:rsidRPr="00BD6EDC">
        <w:rPr>
          <w:rFonts w:cstheme="minorHAnsi"/>
          <w:lang w:eastAsia="en-AU"/>
        </w:rPr>
        <w:t>VentraIP</w:t>
      </w:r>
      <w:proofErr w:type="spellEnd"/>
      <w:r w:rsidRPr="00BD6EDC">
        <w:rPr>
          <w:rFonts w:cstheme="minorHAnsi"/>
          <w:lang w:eastAsia="en-AU"/>
        </w:rPr>
        <w:t>)</w:t>
      </w:r>
      <w:r w:rsidRPr="00BD6EDC">
        <w:t xml:space="preserve">. </w:t>
      </w:r>
    </w:p>
    <w:p w14:paraId="3C93A8D7" w14:textId="77777777" w:rsidR="00821857" w:rsidRPr="00BD6EDC" w:rsidRDefault="00821857" w:rsidP="002C38D5">
      <w:pPr>
        <w:pStyle w:val="ListParagraph"/>
        <w:numPr>
          <w:ilvl w:val="1"/>
          <w:numId w:val="2"/>
        </w:numPr>
        <w:rPr>
          <w:rFonts w:cstheme="minorHAnsi"/>
          <w:b/>
          <w:lang w:eastAsia="en-AU"/>
        </w:rPr>
      </w:pPr>
      <w:r w:rsidRPr="00BD6EDC">
        <w:rPr>
          <w:rFonts w:cstheme="minorHAnsi"/>
          <w:lang w:eastAsia="en-AU"/>
        </w:rPr>
        <w:t xml:space="preserve">Phil to close the </w:t>
      </w:r>
      <w:proofErr w:type="spellStart"/>
      <w:r w:rsidRPr="00BD6EDC">
        <w:rPr>
          <w:rFonts w:cstheme="minorHAnsi"/>
          <w:lang w:eastAsia="en-AU"/>
        </w:rPr>
        <w:t>gmail</w:t>
      </w:r>
      <w:proofErr w:type="spellEnd"/>
      <w:r w:rsidRPr="00BD6EDC">
        <w:rPr>
          <w:rFonts w:cstheme="minorHAnsi"/>
          <w:lang w:eastAsia="en-AU"/>
        </w:rPr>
        <w:t xml:space="preserve"> account.</w:t>
      </w:r>
    </w:p>
    <w:p w14:paraId="7D037832" w14:textId="77777777" w:rsidR="005C73A5" w:rsidRDefault="005C73A5" w:rsidP="005C73A5">
      <w:pPr>
        <w:spacing w:after="40"/>
      </w:pPr>
    </w:p>
    <w:p w14:paraId="308DEF23" w14:textId="54926F23" w:rsidR="00284746" w:rsidRPr="005C73A5" w:rsidRDefault="00284746" w:rsidP="00BD6EDC">
      <w:pPr>
        <w:pStyle w:val="ListParagraph"/>
        <w:numPr>
          <w:ilvl w:val="0"/>
          <w:numId w:val="1"/>
        </w:numPr>
        <w:spacing w:after="0" w:line="233" w:lineRule="atLeast"/>
        <w:rPr>
          <w:b/>
        </w:rPr>
      </w:pPr>
      <w:r w:rsidRPr="005C73A5">
        <w:rPr>
          <w:b/>
        </w:rPr>
        <w:t xml:space="preserve">GRANTS REPORT </w:t>
      </w:r>
      <w:r w:rsidR="007C1B59" w:rsidRPr="005C73A5">
        <w:rPr>
          <w:b/>
        </w:rPr>
        <w:tab/>
      </w:r>
      <w:r w:rsidR="007C1B59" w:rsidRPr="005C73A5">
        <w:rPr>
          <w:b/>
        </w:rPr>
        <w:tab/>
      </w:r>
      <w:r w:rsidR="00BD6EDC">
        <w:rPr>
          <w:b/>
        </w:rPr>
        <w:tab/>
      </w:r>
      <w:r w:rsidR="00BD6EDC">
        <w:rPr>
          <w:b/>
        </w:rPr>
        <w:tab/>
      </w:r>
      <w:r w:rsidR="00BD6EDC">
        <w:rPr>
          <w:b/>
        </w:rPr>
        <w:tab/>
      </w:r>
      <w:r w:rsidR="00BD6EDC">
        <w:rPr>
          <w:b/>
        </w:rPr>
        <w:tab/>
      </w:r>
      <w:r w:rsidR="00BD6EDC">
        <w:rPr>
          <w:b/>
        </w:rPr>
        <w:tab/>
      </w:r>
      <w:r w:rsidR="00BD6EDC">
        <w:rPr>
          <w:b/>
        </w:rPr>
        <w:tab/>
      </w:r>
      <w:r w:rsidR="00BD6EDC">
        <w:rPr>
          <w:b/>
        </w:rPr>
        <w:tab/>
      </w:r>
      <w:r w:rsidR="007C1B59" w:rsidRPr="005C73A5">
        <w:rPr>
          <w:b/>
        </w:rPr>
        <w:tab/>
      </w:r>
      <w:r w:rsidR="007C1B59" w:rsidRPr="005C73A5">
        <w:rPr>
          <w:b/>
        </w:rPr>
        <w:tab/>
      </w:r>
      <w:r w:rsidR="007C1B59" w:rsidRPr="005C73A5">
        <w:rPr>
          <w:b/>
        </w:rPr>
        <w:tab/>
      </w:r>
      <w:r w:rsidR="00823C70" w:rsidRPr="005C73A5">
        <w:rPr>
          <w:b/>
        </w:rPr>
        <w:t xml:space="preserve"> </w:t>
      </w:r>
    </w:p>
    <w:p w14:paraId="501BF166" w14:textId="15CFF27A" w:rsidR="00DD57A8" w:rsidRPr="009D7BAF" w:rsidRDefault="00DD57A8" w:rsidP="002C38D5">
      <w:pPr>
        <w:pStyle w:val="ListParagraph"/>
        <w:numPr>
          <w:ilvl w:val="0"/>
          <w:numId w:val="5"/>
        </w:numPr>
        <w:spacing w:after="0"/>
        <w:ind w:left="426" w:hanging="284"/>
      </w:pPr>
      <w:r w:rsidRPr="009D7BAF">
        <w:rPr>
          <w:u w:val="single"/>
        </w:rPr>
        <w:t>HBCC Make It Happen Grant 2023MIH2033</w:t>
      </w:r>
      <w:r w:rsidR="00DA1311" w:rsidRPr="009D7BAF">
        <w:t xml:space="preserve"> </w:t>
      </w:r>
      <w:r w:rsidR="00BD1809" w:rsidRPr="004146DC">
        <w:rPr>
          <w:rFonts w:cstheme="minorHAnsi"/>
        </w:rPr>
        <w:t>(Well-being activity/convenor</w:t>
      </w:r>
      <w:r w:rsidR="003E41C7">
        <w:rPr>
          <w:rFonts w:cstheme="minorHAnsi"/>
        </w:rPr>
        <w:t xml:space="preserve"> support)</w:t>
      </w:r>
      <w:r w:rsidR="003E41C7" w:rsidRPr="003E41C7">
        <w:rPr>
          <w:b/>
        </w:rPr>
        <w:t xml:space="preserve"> </w:t>
      </w:r>
      <w:r w:rsidR="003E41C7">
        <w:rPr>
          <w:b/>
        </w:rPr>
        <w:t xml:space="preserve">        SANDY GUEST</w:t>
      </w:r>
    </w:p>
    <w:p w14:paraId="3820105B" w14:textId="0CB02A8E" w:rsidR="003E41C7" w:rsidRDefault="003E41C7" w:rsidP="003E41C7">
      <w:pPr>
        <w:ind w:left="357"/>
        <w:rPr>
          <w:rFonts w:asciiTheme="minorHAnsi" w:eastAsiaTheme="minorHAnsi" w:hAnsiTheme="minorHAnsi" w:cstheme="minorBidi"/>
          <w:sz w:val="22"/>
          <w:szCs w:val="22"/>
          <w:lang w:eastAsia="en-US"/>
        </w:rPr>
      </w:pPr>
      <w:r w:rsidRPr="003E41C7">
        <w:rPr>
          <w:rFonts w:asciiTheme="minorHAnsi" w:eastAsiaTheme="minorHAnsi" w:hAnsiTheme="minorHAnsi" w:cstheme="minorBidi"/>
          <w:sz w:val="22"/>
          <w:szCs w:val="22"/>
          <w:lang w:eastAsia="en-US"/>
        </w:rPr>
        <w:t xml:space="preserve">Update on liaison with COTA, ACCC and </w:t>
      </w:r>
      <w:r w:rsidR="00A36B63">
        <w:rPr>
          <w:rFonts w:asciiTheme="minorHAnsi" w:eastAsiaTheme="minorHAnsi" w:hAnsiTheme="minorHAnsi" w:cstheme="minorBidi"/>
          <w:sz w:val="22"/>
          <w:szCs w:val="22"/>
          <w:lang w:eastAsia="en-US"/>
        </w:rPr>
        <w:t xml:space="preserve">Dr Elizabeth Brooke </w:t>
      </w:r>
      <w:r w:rsidRPr="003E41C7">
        <w:rPr>
          <w:rFonts w:asciiTheme="minorHAnsi" w:eastAsiaTheme="minorHAnsi" w:hAnsiTheme="minorHAnsi" w:cstheme="minorBidi"/>
          <w:sz w:val="22"/>
          <w:szCs w:val="22"/>
          <w:lang w:eastAsia="en-US"/>
        </w:rPr>
        <w:t>to develop new workshops as part of the “Make It Happen” 2023 grant</w:t>
      </w:r>
    </w:p>
    <w:p w14:paraId="2F28A442" w14:textId="5DA5387F" w:rsidR="00135D20" w:rsidRPr="00135D20" w:rsidRDefault="00135D20" w:rsidP="00135D20">
      <w:pPr>
        <w:pStyle w:val="ListParagraph"/>
        <w:numPr>
          <w:ilvl w:val="0"/>
          <w:numId w:val="23"/>
        </w:numPr>
        <w:rPr>
          <w:i/>
        </w:rPr>
      </w:pPr>
      <w:r w:rsidRPr="00135D20">
        <w:rPr>
          <w:i/>
        </w:rPr>
        <w:t xml:space="preserve">See document circulated with Agenda </w:t>
      </w:r>
    </w:p>
    <w:p w14:paraId="3FE371E9" w14:textId="2CE8CE5A" w:rsidR="00DD57A8" w:rsidRPr="009D7BAF" w:rsidRDefault="00DD57A8" w:rsidP="002C38D5">
      <w:pPr>
        <w:pStyle w:val="ListParagraph"/>
        <w:numPr>
          <w:ilvl w:val="0"/>
          <w:numId w:val="5"/>
        </w:numPr>
      </w:pPr>
      <w:r w:rsidRPr="009D7BAF">
        <w:rPr>
          <w:u w:val="single"/>
        </w:rPr>
        <w:t>Greater Western Water</w:t>
      </w:r>
      <w:r w:rsidRPr="009D7BAF">
        <w:t xml:space="preserve"> </w:t>
      </w:r>
      <w:r w:rsidR="003E41C7">
        <w:tab/>
      </w:r>
      <w:r w:rsidR="003E41C7">
        <w:tab/>
      </w:r>
      <w:r w:rsidR="003E41C7">
        <w:tab/>
      </w:r>
      <w:r w:rsidR="003E41C7">
        <w:tab/>
      </w:r>
      <w:r w:rsidR="003E41C7">
        <w:tab/>
      </w:r>
      <w:r w:rsidR="003E41C7">
        <w:tab/>
      </w:r>
      <w:r w:rsidR="003E41C7" w:rsidRPr="003E41C7">
        <w:rPr>
          <w:b/>
        </w:rPr>
        <w:tab/>
      </w:r>
      <w:r w:rsidR="003E41C7">
        <w:rPr>
          <w:b/>
        </w:rPr>
        <w:t xml:space="preserve">        </w:t>
      </w:r>
      <w:r w:rsidR="003E41C7" w:rsidRPr="003E41C7">
        <w:rPr>
          <w:b/>
        </w:rPr>
        <w:t>IAN BARCLAY</w:t>
      </w:r>
      <w:r w:rsidR="003E41C7">
        <w:t xml:space="preserve"> </w:t>
      </w:r>
    </w:p>
    <w:p w14:paraId="6E476BB2" w14:textId="418EE6D2" w:rsidR="000C5068" w:rsidRPr="00947454" w:rsidRDefault="00615DA4" w:rsidP="0019244A">
      <w:pPr>
        <w:pStyle w:val="ListParagraph"/>
        <w:numPr>
          <w:ilvl w:val="0"/>
          <w:numId w:val="4"/>
        </w:numPr>
        <w:spacing w:after="0" w:line="240" w:lineRule="auto"/>
      </w:pPr>
      <w:r w:rsidRPr="00947454">
        <w:t>$2680, R</w:t>
      </w:r>
      <w:r w:rsidR="007C1B59" w:rsidRPr="00947454">
        <w:t>e-engage</w:t>
      </w:r>
      <w:r w:rsidRPr="00947454">
        <w:t>ment</w:t>
      </w:r>
      <w:r w:rsidR="007C1B59" w:rsidRPr="00947454">
        <w:t xml:space="preserve"> post-pandemic </w:t>
      </w:r>
      <w:r w:rsidRPr="00947454">
        <w:t>via</w:t>
      </w:r>
      <w:r w:rsidR="007C1B59" w:rsidRPr="00947454">
        <w:t xml:space="preserve"> art classes</w:t>
      </w:r>
      <w:r w:rsidRPr="00947454">
        <w:t>, fo</w:t>
      </w:r>
      <w:r w:rsidR="007C1B59" w:rsidRPr="00947454">
        <w:t>rmal art lectures</w:t>
      </w:r>
      <w:r w:rsidRPr="00947454">
        <w:t xml:space="preserve">, </w:t>
      </w:r>
      <w:r w:rsidR="007C1B59" w:rsidRPr="00947454">
        <w:t>workshops.</w:t>
      </w:r>
      <w:r w:rsidR="00A36B63">
        <w:t xml:space="preserve"> </w:t>
      </w:r>
      <w:r w:rsidR="00741B30" w:rsidRPr="00947454">
        <w:t xml:space="preserve">Ian </w:t>
      </w:r>
      <w:r w:rsidR="007C1B59" w:rsidRPr="00947454">
        <w:t>track</w:t>
      </w:r>
      <w:r w:rsidR="000A6AA5" w:rsidRPr="00947454">
        <w:t>ing</w:t>
      </w:r>
      <w:r w:rsidR="007C1B59" w:rsidRPr="00947454">
        <w:t xml:space="preserve"> e</w:t>
      </w:r>
      <w:r w:rsidR="00741B30" w:rsidRPr="00947454">
        <w:t>xpenditure</w:t>
      </w:r>
      <w:r w:rsidR="0062748E">
        <w:t xml:space="preserve">. Ongoing. </w:t>
      </w:r>
    </w:p>
    <w:p w14:paraId="7ED030CF" w14:textId="777DCA29" w:rsidR="007C1B59" w:rsidRPr="000A6AA5" w:rsidRDefault="007C1B59" w:rsidP="002C38D5">
      <w:pPr>
        <w:pStyle w:val="ListParagraph"/>
        <w:numPr>
          <w:ilvl w:val="0"/>
          <w:numId w:val="5"/>
        </w:numPr>
      </w:pPr>
      <w:r w:rsidRPr="009D7BAF">
        <w:rPr>
          <w:u w:val="single"/>
        </w:rPr>
        <w:t>Viva Energy Grant</w:t>
      </w:r>
      <w:r w:rsidRPr="000A6AA5">
        <w:rPr>
          <w:b/>
        </w:rPr>
        <w:t xml:space="preserve"> </w:t>
      </w:r>
      <w:r w:rsidR="003E41C7">
        <w:tab/>
      </w:r>
      <w:r w:rsidR="003E41C7">
        <w:tab/>
      </w:r>
      <w:r w:rsidR="003E41C7">
        <w:tab/>
      </w:r>
      <w:r w:rsidR="003E41C7">
        <w:tab/>
      </w:r>
      <w:r w:rsidR="003E41C7">
        <w:tab/>
      </w:r>
      <w:r w:rsidR="003E41C7">
        <w:tab/>
      </w:r>
      <w:r w:rsidR="003E41C7" w:rsidRPr="003E41C7">
        <w:rPr>
          <w:b/>
        </w:rPr>
        <w:tab/>
      </w:r>
      <w:r w:rsidR="003E41C7">
        <w:rPr>
          <w:b/>
        </w:rPr>
        <w:t xml:space="preserve">      </w:t>
      </w:r>
      <w:r w:rsidR="003E41C7">
        <w:rPr>
          <w:b/>
        </w:rPr>
        <w:tab/>
        <w:t xml:space="preserve">        </w:t>
      </w:r>
      <w:r w:rsidR="003E41C7" w:rsidRPr="003E41C7">
        <w:rPr>
          <w:b/>
        </w:rPr>
        <w:t>IAN BARCLAY</w:t>
      </w:r>
      <w:r w:rsidRPr="000A6AA5">
        <w:t xml:space="preserve"> </w:t>
      </w:r>
    </w:p>
    <w:p w14:paraId="13ED733B" w14:textId="77777777" w:rsidR="007C1B59" w:rsidRPr="000A6AA5" w:rsidRDefault="007C1B59" w:rsidP="002C38D5">
      <w:pPr>
        <w:pStyle w:val="ListParagraph"/>
        <w:numPr>
          <w:ilvl w:val="0"/>
          <w:numId w:val="4"/>
        </w:numPr>
        <w:spacing w:after="0" w:line="240" w:lineRule="auto"/>
      </w:pPr>
      <w:r w:rsidRPr="000A6AA5">
        <w:t>For</w:t>
      </w:r>
      <w:r w:rsidR="00741B30" w:rsidRPr="000A6AA5">
        <w:t xml:space="preserve"> Cottage improvement (hot water, blinds) </w:t>
      </w:r>
      <w:r w:rsidR="00615DA4" w:rsidRPr="000A6AA5">
        <w:t xml:space="preserve">– approx. $1000 remaining </w:t>
      </w:r>
    </w:p>
    <w:p w14:paraId="2D1500AA" w14:textId="192A379F" w:rsidR="003E41C7" w:rsidRDefault="003E41C7" w:rsidP="00391CA3">
      <w:pPr>
        <w:pStyle w:val="ListParagraph"/>
        <w:numPr>
          <w:ilvl w:val="0"/>
          <w:numId w:val="4"/>
        </w:numPr>
        <w:spacing w:after="0" w:line="240" w:lineRule="auto"/>
      </w:pPr>
      <w:r>
        <w:lastRenderedPageBreak/>
        <w:t>B</w:t>
      </w:r>
      <w:r w:rsidRPr="003E41C7">
        <w:t xml:space="preserve">lock-out blinds now in place. Update on air con? </w:t>
      </w:r>
    </w:p>
    <w:p w14:paraId="67D786A8" w14:textId="77777777" w:rsidR="00615DA4" w:rsidRDefault="00615DA4" w:rsidP="00AF681A">
      <w:pPr>
        <w:ind w:left="1440"/>
      </w:pPr>
    </w:p>
    <w:p w14:paraId="34591C00" w14:textId="77777777" w:rsidR="00391CA3" w:rsidRDefault="00391CA3" w:rsidP="00391CA3">
      <w:pPr>
        <w:pStyle w:val="ListParagraph"/>
        <w:numPr>
          <w:ilvl w:val="0"/>
          <w:numId w:val="1"/>
        </w:numPr>
        <w:spacing w:after="0" w:line="233" w:lineRule="atLeast"/>
        <w:rPr>
          <w:b/>
        </w:rPr>
      </w:pPr>
      <w:r>
        <w:rPr>
          <w:b/>
        </w:rPr>
        <w:t>PROJECTS – CURRENT</w:t>
      </w:r>
    </w:p>
    <w:p w14:paraId="2313EBA0" w14:textId="11AEF7BE" w:rsidR="00391CA3" w:rsidRPr="0062748E" w:rsidRDefault="00391CA3" w:rsidP="0062748E">
      <w:pPr>
        <w:shd w:val="clear" w:color="auto" w:fill="FFFFFF"/>
        <w:spacing w:before="120" w:after="120"/>
        <w:ind w:right="720"/>
        <w:rPr>
          <w:rFonts w:asciiTheme="minorHAnsi" w:hAnsiTheme="minorHAnsi" w:cstheme="minorHAnsi"/>
          <w:sz w:val="22"/>
          <w:szCs w:val="22"/>
        </w:rPr>
      </w:pPr>
      <w:r w:rsidRPr="0062748E">
        <w:rPr>
          <w:rFonts w:asciiTheme="minorHAnsi" w:hAnsiTheme="minorHAnsi" w:cstheme="minorHAnsi"/>
          <w:b/>
          <w:sz w:val="22"/>
          <w:szCs w:val="22"/>
        </w:rPr>
        <w:t xml:space="preserve">Christmas </w:t>
      </w:r>
      <w:r w:rsidR="00EF263C" w:rsidRPr="0062748E">
        <w:rPr>
          <w:rFonts w:asciiTheme="minorHAnsi" w:hAnsiTheme="minorHAnsi" w:cstheme="minorHAnsi"/>
          <w:b/>
          <w:sz w:val="22"/>
          <w:szCs w:val="22"/>
        </w:rPr>
        <w:t>function</w:t>
      </w:r>
      <w:r w:rsidR="0062748E" w:rsidRPr="0062748E">
        <w:rPr>
          <w:rFonts w:asciiTheme="minorHAnsi" w:hAnsiTheme="minorHAnsi" w:cstheme="minorHAnsi"/>
          <w:b/>
          <w:sz w:val="22"/>
          <w:szCs w:val="22"/>
        </w:rPr>
        <w:t xml:space="preserve"> 8 DEC</w:t>
      </w:r>
      <w:r w:rsidRPr="0062748E">
        <w:rPr>
          <w:rFonts w:asciiTheme="minorHAnsi" w:hAnsiTheme="minorHAnsi" w:cstheme="minorHAnsi"/>
          <w:b/>
          <w:sz w:val="22"/>
          <w:szCs w:val="22"/>
        </w:rPr>
        <w:t xml:space="preserve"> </w:t>
      </w:r>
      <w:r w:rsidRPr="0062748E">
        <w:rPr>
          <w:rFonts w:asciiTheme="minorHAnsi" w:hAnsiTheme="minorHAnsi" w:cstheme="minorHAnsi"/>
          <w:sz w:val="22"/>
          <w:szCs w:val="22"/>
        </w:rPr>
        <w:t>(Vinny</w:t>
      </w:r>
      <w:r w:rsidRPr="00821857">
        <w:rPr>
          <w:rFonts w:asciiTheme="minorHAnsi" w:hAnsiTheme="minorHAnsi" w:cstheme="minorHAnsi"/>
          <w:sz w:val="22"/>
          <w:szCs w:val="22"/>
        </w:rPr>
        <w:t xml:space="preserve"> Fitzgerald &amp;</w:t>
      </w:r>
      <w:r w:rsidRPr="002B498F">
        <w:rPr>
          <w:rFonts w:asciiTheme="minorHAnsi" w:hAnsiTheme="minorHAnsi" w:cstheme="minorHAnsi"/>
          <w:sz w:val="22"/>
          <w:szCs w:val="22"/>
        </w:rPr>
        <w:t xml:space="preserve"> Carol Neumann)</w:t>
      </w:r>
      <w:r w:rsidR="002014C4">
        <w:rPr>
          <w:rFonts w:asciiTheme="minorHAnsi" w:hAnsiTheme="minorHAnsi" w:cstheme="minorHAnsi"/>
          <w:sz w:val="22"/>
          <w:szCs w:val="22"/>
        </w:rPr>
        <w:t xml:space="preserve"> – per report from Carol Neumann </w:t>
      </w:r>
    </w:p>
    <w:p w14:paraId="46F69516" w14:textId="1A666D83" w:rsidR="0062748E" w:rsidRPr="0062748E" w:rsidRDefault="0062748E" w:rsidP="0062748E">
      <w:pPr>
        <w:pStyle w:val="ListParagraph"/>
        <w:numPr>
          <w:ilvl w:val="0"/>
          <w:numId w:val="4"/>
        </w:numPr>
        <w:shd w:val="clear" w:color="auto" w:fill="FFFFFF"/>
        <w:rPr>
          <w:rFonts w:ascii="Calibri" w:hAnsi="Calibri" w:cs="Calibri"/>
          <w:color w:val="000000"/>
          <w:lang w:eastAsia="en-AU"/>
        </w:rPr>
      </w:pPr>
      <w:r w:rsidRPr="0062748E">
        <w:rPr>
          <w:rFonts w:ascii="Calibri" w:hAnsi="Calibri" w:cs="Calibri"/>
          <w:color w:val="000000"/>
          <w:lang w:eastAsia="en-AU"/>
        </w:rPr>
        <w:t> Attendees 111</w:t>
      </w:r>
      <w:r w:rsidR="0037467A">
        <w:rPr>
          <w:rFonts w:ascii="Calibri" w:hAnsi="Calibri" w:cs="Calibri"/>
          <w:color w:val="000000"/>
          <w:lang w:eastAsia="en-AU"/>
        </w:rPr>
        <w:t xml:space="preserve"> (included some who had not booked) </w:t>
      </w:r>
    </w:p>
    <w:p w14:paraId="5CE33DA2" w14:textId="2B605F62" w:rsidR="0062748E" w:rsidRDefault="0062748E" w:rsidP="0062748E">
      <w:pPr>
        <w:pStyle w:val="ListParagraph"/>
        <w:numPr>
          <w:ilvl w:val="0"/>
          <w:numId w:val="4"/>
        </w:numPr>
        <w:shd w:val="clear" w:color="auto" w:fill="FFFFFF"/>
        <w:rPr>
          <w:rFonts w:ascii="Calibri" w:hAnsi="Calibri" w:cs="Calibri"/>
          <w:color w:val="000000"/>
          <w:lang w:eastAsia="en-AU"/>
        </w:rPr>
      </w:pPr>
      <w:r>
        <w:rPr>
          <w:rFonts w:ascii="Calibri" w:hAnsi="Calibri" w:cs="Calibri"/>
          <w:color w:val="000000"/>
          <w:lang w:eastAsia="en-AU"/>
        </w:rPr>
        <w:t xml:space="preserve">Payments 114 (At the door = </w:t>
      </w:r>
      <w:r w:rsidRPr="0062748E">
        <w:rPr>
          <w:rFonts w:ascii="Calibri" w:hAnsi="Calibri" w:cs="Calibri"/>
          <w:color w:val="000000"/>
          <w:lang w:eastAsia="en-AU"/>
        </w:rPr>
        <w:t>105</w:t>
      </w:r>
      <w:r>
        <w:rPr>
          <w:rFonts w:ascii="Calibri" w:hAnsi="Calibri" w:cs="Calibri"/>
          <w:color w:val="000000"/>
          <w:lang w:eastAsia="en-AU"/>
        </w:rPr>
        <w:t xml:space="preserve"> </w:t>
      </w:r>
      <w:r w:rsidRPr="0062748E">
        <w:rPr>
          <w:rFonts w:ascii="Calibri" w:hAnsi="Calibri" w:cs="Calibri"/>
          <w:color w:val="000000"/>
          <w:lang w:eastAsia="en-AU"/>
        </w:rPr>
        <w:t xml:space="preserve">/ </w:t>
      </w:r>
      <w:r>
        <w:rPr>
          <w:rFonts w:ascii="Calibri" w:hAnsi="Calibri" w:cs="Calibri"/>
          <w:color w:val="000000"/>
          <w:lang w:eastAsia="en-AU"/>
        </w:rPr>
        <w:t>I</w:t>
      </w:r>
      <w:r w:rsidRPr="0062748E">
        <w:rPr>
          <w:rFonts w:ascii="Calibri" w:hAnsi="Calibri" w:cs="Calibri"/>
          <w:color w:val="000000"/>
          <w:lang w:eastAsia="en-AU"/>
        </w:rPr>
        <w:t xml:space="preserve">n advance </w:t>
      </w:r>
      <w:r>
        <w:rPr>
          <w:rFonts w:ascii="Calibri" w:hAnsi="Calibri" w:cs="Calibri"/>
          <w:color w:val="000000"/>
          <w:lang w:eastAsia="en-AU"/>
        </w:rPr>
        <w:t>=</w:t>
      </w:r>
      <w:r w:rsidRPr="0062748E">
        <w:rPr>
          <w:rFonts w:ascii="Calibri" w:hAnsi="Calibri" w:cs="Calibri"/>
          <w:color w:val="000000"/>
          <w:lang w:eastAsia="en-AU"/>
        </w:rPr>
        <w:t xml:space="preserve"> 6 / Paid but did not attend </w:t>
      </w:r>
      <w:r>
        <w:rPr>
          <w:rFonts w:ascii="Calibri" w:hAnsi="Calibri" w:cs="Calibri"/>
          <w:color w:val="000000"/>
          <w:lang w:eastAsia="en-AU"/>
        </w:rPr>
        <w:t>= 3)</w:t>
      </w:r>
    </w:p>
    <w:p w14:paraId="2B38088C" w14:textId="6C975A35" w:rsidR="0062748E" w:rsidRDefault="0062748E" w:rsidP="0062748E">
      <w:pPr>
        <w:pStyle w:val="ListParagraph"/>
        <w:numPr>
          <w:ilvl w:val="0"/>
          <w:numId w:val="4"/>
        </w:numPr>
        <w:shd w:val="clear" w:color="auto" w:fill="FFFFFF"/>
        <w:rPr>
          <w:rFonts w:ascii="Calibri" w:hAnsi="Calibri" w:cs="Calibri"/>
          <w:color w:val="000000"/>
          <w:lang w:eastAsia="en-AU"/>
        </w:rPr>
      </w:pPr>
      <w:r>
        <w:rPr>
          <w:rFonts w:ascii="Calibri" w:hAnsi="Calibri" w:cs="Calibri"/>
          <w:color w:val="000000"/>
          <w:lang w:eastAsia="en-AU"/>
        </w:rPr>
        <w:t>Non-attendees who booked, did not attend = 4</w:t>
      </w:r>
    </w:p>
    <w:p w14:paraId="73EFC076" w14:textId="094A280B" w:rsidR="0062748E" w:rsidRPr="0037467A" w:rsidRDefault="0062748E" w:rsidP="0037467A">
      <w:pPr>
        <w:pStyle w:val="ListParagraph"/>
        <w:numPr>
          <w:ilvl w:val="0"/>
          <w:numId w:val="4"/>
        </w:numPr>
        <w:shd w:val="clear" w:color="auto" w:fill="FFFFFF"/>
        <w:rPr>
          <w:rFonts w:ascii="Calibri" w:hAnsi="Calibri" w:cs="Calibri"/>
          <w:color w:val="000000"/>
          <w:lang w:eastAsia="en-AU"/>
        </w:rPr>
      </w:pPr>
      <w:r w:rsidRPr="0037467A">
        <w:rPr>
          <w:rFonts w:ascii="Calibri" w:hAnsi="Calibri" w:cs="Calibri"/>
          <w:color w:val="000000"/>
          <w:lang w:eastAsia="en-AU"/>
        </w:rPr>
        <w:t xml:space="preserve">The U3A has paid for 120 attendees at the event so we will be subsidising the event for 6 places </w:t>
      </w:r>
      <w:r w:rsidR="0037467A">
        <w:rPr>
          <w:rFonts w:ascii="Calibri" w:hAnsi="Calibri" w:cs="Calibri"/>
          <w:color w:val="000000"/>
          <w:lang w:eastAsia="en-AU"/>
        </w:rPr>
        <w:t xml:space="preserve">(= $210). </w:t>
      </w:r>
    </w:p>
    <w:p w14:paraId="083D59ED" w14:textId="77777777" w:rsidR="0062748E" w:rsidRDefault="0062748E" w:rsidP="0062748E">
      <w:pPr>
        <w:shd w:val="clear" w:color="auto" w:fill="FFFFFF"/>
        <w:spacing w:after="40" w:line="259" w:lineRule="auto"/>
        <w:contextualSpacing/>
        <w:rPr>
          <w:rFonts w:asciiTheme="minorHAnsi" w:hAnsiTheme="minorHAnsi" w:cstheme="minorHAnsi"/>
          <w:color w:val="222222"/>
          <w:sz w:val="22"/>
          <w:szCs w:val="22"/>
          <w:lang w:eastAsia="en-AU"/>
        </w:rPr>
      </w:pPr>
    </w:p>
    <w:p w14:paraId="5FC7C1AD" w14:textId="6E897A0E" w:rsidR="00E57EE0" w:rsidRPr="00D24670" w:rsidRDefault="00E57EE0" w:rsidP="00E57EE0">
      <w:pPr>
        <w:pStyle w:val="ListParagraph"/>
        <w:numPr>
          <w:ilvl w:val="0"/>
          <w:numId w:val="1"/>
        </w:numPr>
        <w:spacing w:after="0" w:line="233" w:lineRule="atLeast"/>
        <w:ind w:left="357" w:hanging="357"/>
        <w:rPr>
          <w:b/>
        </w:rPr>
      </w:pPr>
      <w:r w:rsidRPr="00D24670">
        <w:rPr>
          <w:b/>
        </w:rPr>
        <w:t xml:space="preserve">FINANCE UPDATE </w:t>
      </w:r>
      <w:r w:rsidRPr="00D24670">
        <w:rPr>
          <w:b/>
        </w:rPr>
        <w:tab/>
      </w:r>
      <w:r w:rsidRPr="00D24670">
        <w:rPr>
          <w:b/>
        </w:rPr>
        <w:tab/>
      </w:r>
      <w:r w:rsidRPr="00D24670">
        <w:rPr>
          <w:b/>
        </w:rPr>
        <w:tab/>
      </w:r>
      <w:r w:rsidRPr="00D24670">
        <w:rPr>
          <w:b/>
        </w:rPr>
        <w:tab/>
      </w:r>
      <w:r w:rsidRPr="00D24670">
        <w:rPr>
          <w:b/>
        </w:rPr>
        <w:tab/>
      </w:r>
      <w:r w:rsidRPr="00D24670">
        <w:rPr>
          <w:b/>
        </w:rPr>
        <w:tab/>
      </w:r>
      <w:r w:rsidRPr="00D24670">
        <w:rPr>
          <w:b/>
        </w:rPr>
        <w:tab/>
      </w:r>
      <w:r>
        <w:rPr>
          <w:b/>
        </w:rPr>
        <w:tab/>
      </w:r>
      <w:r>
        <w:rPr>
          <w:b/>
        </w:rPr>
        <w:tab/>
      </w:r>
      <w:r w:rsidR="00135D20">
        <w:rPr>
          <w:b/>
        </w:rPr>
        <w:t xml:space="preserve">       </w:t>
      </w:r>
      <w:r w:rsidRPr="00D24670">
        <w:rPr>
          <w:b/>
        </w:rPr>
        <w:t xml:space="preserve">SUE STURUP </w:t>
      </w:r>
    </w:p>
    <w:p w14:paraId="6838AD86" w14:textId="632BB400" w:rsidR="00EF263C" w:rsidRDefault="002014C4" w:rsidP="002C38D5">
      <w:pPr>
        <w:pStyle w:val="ListParagraph"/>
        <w:numPr>
          <w:ilvl w:val="0"/>
          <w:numId w:val="2"/>
        </w:numPr>
        <w:spacing w:after="0" w:line="233" w:lineRule="atLeast"/>
      </w:pPr>
      <w:r>
        <w:t>Budget 2023 Projected</w:t>
      </w:r>
      <w:r w:rsidR="00D903F0">
        <w:t xml:space="preserve"> vs Actual </w:t>
      </w:r>
      <w:r>
        <w:t xml:space="preserve"> (</w:t>
      </w:r>
      <w:r w:rsidRPr="00135D20">
        <w:rPr>
          <w:i/>
          <w:u w:val="single"/>
        </w:rPr>
        <w:t xml:space="preserve">circulated </w:t>
      </w:r>
      <w:r w:rsidR="00D903F0">
        <w:rPr>
          <w:i/>
          <w:u w:val="single"/>
        </w:rPr>
        <w:t>with Agenda</w:t>
      </w:r>
      <w:r w:rsidR="00D903F0">
        <w:t>)</w:t>
      </w:r>
      <w:r w:rsidR="00E57EE0" w:rsidRPr="00F3330C">
        <w:tab/>
      </w:r>
    </w:p>
    <w:p w14:paraId="6744F97A" w14:textId="07EAD843" w:rsidR="00F3330C" w:rsidRDefault="00EF263C" w:rsidP="002C38D5">
      <w:pPr>
        <w:pStyle w:val="ListParagraph"/>
        <w:numPr>
          <w:ilvl w:val="0"/>
          <w:numId w:val="2"/>
        </w:numPr>
        <w:spacing w:after="0" w:line="233" w:lineRule="atLeast"/>
      </w:pPr>
      <w:r>
        <w:t xml:space="preserve">Purchase approvals – who decides and approves purchases? Suggest process needed. </w:t>
      </w:r>
      <w:r w:rsidR="00E57EE0" w:rsidRPr="00F3330C">
        <w:tab/>
      </w:r>
      <w:r w:rsidR="00E57EE0" w:rsidRPr="00F3330C">
        <w:tab/>
      </w:r>
      <w:r w:rsidR="00E57EE0" w:rsidRPr="00F3330C">
        <w:tab/>
      </w:r>
      <w:r w:rsidR="00E57EE0" w:rsidRPr="00F3330C">
        <w:tab/>
      </w:r>
      <w:r w:rsidR="00E57EE0" w:rsidRPr="00F3330C">
        <w:tab/>
      </w:r>
      <w:r w:rsidR="00E57EE0" w:rsidRPr="00F3330C">
        <w:tab/>
      </w:r>
    </w:p>
    <w:p w14:paraId="618FFFA7" w14:textId="77777777" w:rsidR="00E57EE0" w:rsidRPr="00F3330C" w:rsidRDefault="00E57EE0" w:rsidP="00F3330C">
      <w:pPr>
        <w:spacing w:line="233" w:lineRule="atLeast"/>
        <w:ind w:left="360"/>
      </w:pPr>
    </w:p>
    <w:p w14:paraId="6EDE93A6" w14:textId="5FF463F7" w:rsidR="00615DA4" w:rsidRPr="0062748E" w:rsidRDefault="0062748E" w:rsidP="0062748E">
      <w:pPr>
        <w:pStyle w:val="ListParagraph"/>
        <w:numPr>
          <w:ilvl w:val="0"/>
          <w:numId w:val="1"/>
        </w:numPr>
        <w:spacing w:after="80" w:line="264" w:lineRule="auto"/>
        <w:rPr>
          <w:b/>
        </w:rPr>
      </w:pPr>
      <w:r>
        <w:rPr>
          <w:b/>
        </w:rPr>
        <w:t xml:space="preserve">GOVERNANCE </w:t>
      </w:r>
    </w:p>
    <w:p w14:paraId="58267E82" w14:textId="1F58F460" w:rsidR="00135D20" w:rsidRPr="00135D20" w:rsidRDefault="00135D20" w:rsidP="00EF263C">
      <w:pPr>
        <w:pStyle w:val="ListParagraph"/>
        <w:numPr>
          <w:ilvl w:val="1"/>
          <w:numId w:val="1"/>
        </w:numPr>
        <w:rPr>
          <w:rFonts w:eastAsia="Times New Roman" w:cstheme="minorHAnsi"/>
          <w:color w:val="222222"/>
          <w:lang w:eastAsia="en-AU"/>
        </w:rPr>
      </w:pPr>
      <w:r>
        <w:t xml:space="preserve">Constitution </w:t>
      </w:r>
      <w:r>
        <w:tab/>
      </w:r>
      <w:r>
        <w:tab/>
      </w:r>
      <w:r>
        <w:tab/>
      </w:r>
      <w:r>
        <w:tab/>
      </w:r>
      <w:r w:rsidRPr="00135D20">
        <w:rPr>
          <w:b/>
        </w:rPr>
        <w:tab/>
      </w:r>
      <w:r>
        <w:rPr>
          <w:b/>
        </w:rPr>
        <w:t xml:space="preserve">      </w:t>
      </w:r>
      <w:r w:rsidRPr="00135D20">
        <w:rPr>
          <w:b/>
        </w:rPr>
        <w:t>BARBARA RYLAND /</w:t>
      </w:r>
      <w:r>
        <w:rPr>
          <w:b/>
        </w:rPr>
        <w:t xml:space="preserve"> FIONA WILLIAMS</w:t>
      </w:r>
    </w:p>
    <w:p w14:paraId="54FFE690" w14:textId="57D0361D" w:rsidR="00EF263C" w:rsidRPr="003B2235" w:rsidRDefault="00EF263C" w:rsidP="00135D20">
      <w:pPr>
        <w:pStyle w:val="ListParagraph"/>
        <w:numPr>
          <w:ilvl w:val="2"/>
          <w:numId w:val="1"/>
        </w:numPr>
        <w:rPr>
          <w:rFonts w:eastAsia="Times New Roman" w:cstheme="minorHAnsi"/>
          <w:color w:val="222222"/>
          <w:lang w:eastAsia="en-AU"/>
        </w:rPr>
      </w:pPr>
      <w:r w:rsidRPr="00EF263C">
        <w:t>The Victorian Government introduced new </w:t>
      </w:r>
      <w:hyperlink r:id="rId8" w:tgtFrame="_blank" w:history="1">
        <w:r w:rsidRPr="00EF263C">
          <w:t>incorporated association regulations</w:t>
        </w:r>
      </w:hyperlink>
      <w:r w:rsidRPr="00EF263C">
        <w:t xml:space="preserve"> on 18 November 2023. </w:t>
      </w:r>
      <w:r>
        <w:rPr>
          <w:rFonts w:eastAsia="Times New Roman" w:cstheme="minorHAnsi"/>
          <w:color w:val="222222"/>
          <w:lang w:eastAsia="en-AU"/>
        </w:rPr>
        <w:t xml:space="preserve">As our </w:t>
      </w:r>
      <w:r w:rsidRPr="003B2235">
        <w:rPr>
          <w:rFonts w:eastAsia="Times New Roman" w:cstheme="minorHAnsi"/>
          <w:color w:val="222222"/>
          <w:lang w:eastAsia="en-AU"/>
        </w:rPr>
        <w:t>incorporated association adopted the model rules set out in the previous regulations, the</w:t>
      </w:r>
      <w:r w:rsidRPr="003B2235">
        <w:rPr>
          <w:rFonts w:eastAsia="Times New Roman" w:cstheme="minorHAnsi"/>
          <w:b/>
          <w:bCs/>
          <w:color w:val="004C97"/>
          <w:lang w:eastAsia="en-AU"/>
        </w:rPr>
        <w:t> </w:t>
      </w:r>
      <w:hyperlink r:id="rId9" w:tgtFrame="_blank" w:history="1">
        <w:r w:rsidRPr="00135D20">
          <w:rPr>
            <w:rFonts w:eastAsia="Times New Roman" w:cstheme="minorHAnsi"/>
            <w:b/>
            <w:color w:val="222222"/>
            <w:lang w:eastAsia="en-AU"/>
          </w:rPr>
          <w:t>changes to these rules</w:t>
        </w:r>
      </w:hyperlink>
      <w:r w:rsidRPr="00135D20">
        <w:rPr>
          <w:rFonts w:eastAsia="Times New Roman" w:cstheme="minorHAnsi"/>
          <w:b/>
          <w:color w:val="222222"/>
          <w:lang w:eastAsia="en-AU"/>
        </w:rPr>
        <w:t> </w:t>
      </w:r>
      <w:r w:rsidRPr="003B2235">
        <w:rPr>
          <w:rFonts w:eastAsia="Times New Roman" w:cstheme="minorHAnsi"/>
          <w:b/>
          <w:color w:val="222222"/>
          <w:lang w:eastAsia="en-AU"/>
        </w:rPr>
        <w:t xml:space="preserve">automatically apply to </w:t>
      </w:r>
      <w:r>
        <w:rPr>
          <w:rFonts w:eastAsia="Times New Roman" w:cstheme="minorHAnsi"/>
          <w:b/>
          <w:color w:val="222222"/>
          <w:lang w:eastAsia="en-AU"/>
        </w:rPr>
        <w:t xml:space="preserve">us </w:t>
      </w:r>
      <w:r w:rsidRPr="003B2235">
        <w:rPr>
          <w:rFonts w:eastAsia="Times New Roman" w:cstheme="minorHAnsi"/>
          <w:b/>
          <w:color w:val="222222"/>
          <w:lang w:eastAsia="en-AU"/>
        </w:rPr>
        <w:t>from 18 Nov 2023</w:t>
      </w:r>
      <w:r w:rsidRPr="003B2235">
        <w:rPr>
          <w:rFonts w:eastAsia="Times New Roman" w:cstheme="minorHAnsi"/>
          <w:color w:val="222222"/>
          <w:lang w:eastAsia="en-AU"/>
        </w:rPr>
        <w:t>.  </w:t>
      </w:r>
    </w:p>
    <w:p w14:paraId="535BBC35" w14:textId="15841568" w:rsidR="002014C4" w:rsidRDefault="002014C4" w:rsidP="00135D20">
      <w:pPr>
        <w:pStyle w:val="ListParagraph"/>
        <w:numPr>
          <w:ilvl w:val="3"/>
          <w:numId w:val="1"/>
        </w:numPr>
      </w:pPr>
      <w:r>
        <w:t xml:space="preserve">Draft amended HBW Constitution (circulated with Agenda) </w:t>
      </w:r>
    </w:p>
    <w:p w14:paraId="01501A9E" w14:textId="77777777" w:rsidR="002014C4" w:rsidRDefault="002014C4" w:rsidP="00135D20">
      <w:pPr>
        <w:pStyle w:val="ListParagraph"/>
        <w:numPr>
          <w:ilvl w:val="3"/>
          <w:numId w:val="1"/>
        </w:numPr>
      </w:pPr>
      <w:r>
        <w:t xml:space="preserve">Discuss timing and implementation </w:t>
      </w:r>
    </w:p>
    <w:p w14:paraId="5C835A32" w14:textId="77777777" w:rsidR="00135D20" w:rsidRDefault="00135D20" w:rsidP="00135D20">
      <w:pPr>
        <w:spacing w:line="120" w:lineRule="auto"/>
        <w:ind w:left="720"/>
      </w:pPr>
    </w:p>
    <w:p w14:paraId="054B881A" w14:textId="36E3FED9" w:rsidR="0062748E" w:rsidRDefault="0062748E" w:rsidP="00135D20">
      <w:pPr>
        <w:pStyle w:val="ListParagraph"/>
        <w:numPr>
          <w:ilvl w:val="1"/>
          <w:numId w:val="1"/>
        </w:numPr>
        <w:spacing w:after="0"/>
      </w:pPr>
      <w:r>
        <w:t xml:space="preserve">AGM </w:t>
      </w:r>
      <w:r w:rsidRPr="00A25BD7">
        <w:t xml:space="preserve">Standing Orders </w:t>
      </w:r>
      <w:r w:rsidR="002014C4">
        <w:t xml:space="preserve">– </w:t>
      </w:r>
      <w:r w:rsidR="002014C4" w:rsidRPr="00135D20">
        <w:rPr>
          <w:i/>
          <w:u w:val="single"/>
        </w:rPr>
        <w:t>awaiting Barbara’s final comments on Phil’s proposed wording</w:t>
      </w:r>
    </w:p>
    <w:p w14:paraId="63B48DD1" w14:textId="77777777" w:rsidR="00135D20" w:rsidRDefault="00135D20" w:rsidP="00135D20">
      <w:pPr>
        <w:spacing w:line="120" w:lineRule="auto"/>
        <w:ind w:left="720"/>
      </w:pPr>
    </w:p>
    <w:p w14:paraId="3545B30D" w14:textId="32A3C30B" w:rsidR="002014C4" w:rsidRPr="002014C4" w:rsidRDefault="002014C4" w:rsidP="002014C4">
      <w:pPr>
        <w:pStyle w:val="ListParagraph"/>
        <w:numPr>
          <w:ilvl w:val="1"/>
          <w:numId w:val="1"/>
        </w:numPr>
      </w:pPr>
      <w:r w:rsidRPr="002014C4">
        <w:t xml:space="preserve">Review Action Plan </w:t>
      </w:r>
      <w:r>
        <w:t>for 2024</w:t>
      </w:r>
      <w:r w:rsidR="00135D20">
        <w:tab/>
      </w:r>
      <w:r w:rsidR="00135D20">
        <w:tab/>
      </w:r>
      <w:r w:rsidR="00135D20">
        <w:tab/>
      </w:r>
      <w:r w:rsidR="00135D20">
        <w:tab/>
      </w:r>
      <w:r w:rsidR="00135D20">
        <w:tab/>
      </w:r>
      <w:r w:rsidR="00135D20">
        <w:tab/>
      </w:r>
      <w:r w:rsidR="00135D20">
        <w:tab/>
        <w:t xml:space="preserve">    </w:t>
      </w:r>
      <w:r w:rsidR="00135D20" w:rsidRPr="00135D20">
        <w:rPr>
          <w:b/>
        </w:rPr>
        <w:t>SANDY GUEST</w:t>
      </w:r>
      <w:r w:rsidR="00135D20">
        <w:t xml:space="preserve"> </w:t>
      </w:r>
    </w:p>
    <w:p w14:paraId="5B4220D2" w14:textId="77777777" w:rsidR="0032250F" w:rsidRPr="0032250F" w:rsidRDefault="0032250F" w:rsidP="0032250F">
      <w:pPr>
        <w:spacing w:line="233" w:lineRule="atLeast"/>
        <w:rPr>
          <w:b/>
        </w:rPr>
      </w:pPr>
    </w:p>
    <w:p w14:paraId="387442B0" w14:textId="77777777" w:rsidR="00135D20" w:rsidRDefault="00135D20" w:rsidP="00BD6EDC">
      <w:pPr>
        <w:pStyle w:val="ListParagraph"/>
        <w:numPr>
          <w:ilvl w:val="0"/>
          <w:numId w:val="1"/>
        </w:numPr>
        <w:spacing w:after="0" w:line="233" w:lineRule="atLeast"/>
        <w:rPr>
          <w:b/>
        </w:rPr>
      </w:pPr>
      <w:r>
        <w:rPr>
          <w:b/>
        </w:rPr>
        <w:t xml:space="preserve">2024 AGM PREPARATION </w:t>
      </w:r>
    </w:p>
    <w:p w14:paraId="2E66E78C" w14:textId="52117B02" w:rsidR="00135D20" w:rsidRDefault="00135D20" w:rsidP="00135D20">
      <w:pPr>
        <w:pStyle w:val="ListParagraph"/>
        <w:numPr>
          <w:ilvl w:val="0"/>
          <w:numId w:val="2"/>
        </w:numPr>
        <w:spacing w:after="0" w:line="233" w:lineRule="atLeast"/>
      </w:pPr>
      <w:r w:rsidRPr="00135D20">
        <w:t xml:space="preserve">Summary of tasks / responsibilities – to be circulated tomorrow </w:t>
      </w:r>
    </w:p>
    <w:p w14:paraId="71494259" w14:textId="16E67F46" w:rsidR="00135D20" w:rsidRDefault="00135D20" w:rsidP="00135D20">
      <w:pPr>
        <w:pStyle w:val="ListParagraph"/>
        <w:numPr>
          <w:ilvl w:val="0"/>
          <w:numId w:val="2"/>
        </w:numPr>
      </w:pPr>
      <w:r w:rsidRPr="00135D20">
        <w:t>Committee Replacement members – any</w:t>
      </w:r>
      <w:r>
        <w:t xml:space="preserve"> suggestions re members to approach? </w:t>
      </w:r>
    </w:p>
    <w:p w14:paraId="2FC18DBA" w14:textId="77777777" w:rsidR="00135D20" w:rsidRPr="00135D20" w:rsidRDefault="00135D20" w:rsidP="00135D20">
      <w:pPr>
        <w:spacing w:line="233" w:lineRule="atLeast"/>
        <w:rPr>
          <w:b/>
        </w:rPr>
      </w:pPr>
    </w:p>
    <w:p w14:paraId="73A4D676" w14:textId="5F2F2337" w:rsidR="0074082B" w:rsidRDefault="00B75B4A" w:rsidP="00BD6EDC">
      <w:pPr>
        <w:pStyle w:val="ListParagraph"/>
        <w:numPr>
          <w:ilvl w:val="0"/>
          <w:numId w:val="1"/>
        </w:numPr>
        <w:spacing w:after="0" w:line="233" w:lineRule="atLeast"/>
        <w:rPr>
          <w:b/>
        </w:rPr>
      </w:pPr>
      <w:r>
        <w:rPr>
          <w:b/>
        </w:rPr>
        <w:t>ANY OTHER BUSINESS</w:t>
      </w:r>
    </w:p>
    <w:p w14:paraId="29883515" w14:textId="77777777" w:rsidR="00A95F95" w:rsidRDefault="00A95F95">
      <w:pPr>
        <w:pStyle w:val="ListParagraph"/>
        <w:rPr>
          <w:b/>
        </w:rPr>
      </w:pPr>
    </w:p>
    <w:p w14:paraId="4DA6AFA1" w14:textId="77777777" w:rsidR="0037467A" w:rsidRPr="00A95F95" w:rsidRDefault="0037467A">
      <w:pPr>
        <w:pStyle w:val="ListParagraph"/>
        <w:rPr>
          <w:b/>
        </w:rPr>
      </w:pPr>
    </w:p>
    <w:p w14:paraId="69693DFE" w14:textId="77777777" w:rsidR="00A95F95" w:rsidRDefault="00A95F95" w:rsidP="00BD6EDC">
      <w:pPr>
        <w:pStyle w:val="ListParagraph"/>
        <w:numPr>
          <w:ilvl w:val="0"/>
          <w:numId w:val="1"/>
        </w:numPr>
        <w:spacing w:after="0" w:line="233" w:lineRule="atLeast"/>
        <w:rPr>
          <w:b/>
        </w:rPr>
      </w:pPr>
      <w:r>
        <w:rPr>
          <w:b/>
        </w:rPr>
        <w:t>NEXT MEETING DATES</w:t>
      </w:r>
    </w:p>
    <w:p w14:paraId="6E933F24" w14:textId="77777777" w:rsidR="00BD1809" w:rsidRDefault="00BD1809" w:rsidP="002C38D5">
      <w:pPr>
        <w:pStyle w:val="ListParagraph"/>
        <w:numPr>
          <w:ilvl w:val="1"/>
          <w:numId w:val="11"/>
        </w:numPr>
      </w:pPr>
      <w:r>
        <w:t>30 January</w:t>
      </w:r>
    </w:p>
    <w:p w14:paraId="21EA3DB8" w14:textId="77777777" w:rsidR="00BD1809" w:rsidRDefault="00BD1809" w:rsidP="002C38D5">
      <w:pPr>
        <w:pStyle w:val="ListParagraph"/>
        <w:numPr>
          <w:ilvl w:val="1"/>
          <w:numId w:val="11"/>
        </w:numPr>
      </w:pPr>
      <w:r>
        <w:t>13 February</w:t>
      </w:r>
    </w:p>
    <w:p w14:paraId="620E8168" w14:textId="3B86DB87" w:rsidR="009D7BAF" w:rsidRDefault="00BD1809" w:rsidP="00E259BC">
      <w:pPr>
        <w:pStyle w:val="ListParagraph"/>
        <w:numPr>
          <w:ilvl w:val="1"/>
          <w:numId w:val="11"/>
        </w:numPr>
      </w:pPr>
      <w:r>
        <w:t>AGM / SGM 5 March</w:t>
      </w:r>
    </w:p>
    <w:sectPr w:rsidR="009D7BAF" w:rsidSect="00902803">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27D49" w14:textId="77777777" w:rsidR="00173847" w:rsidRDefault="00173847" w:rsidP="00002CE9">
      <w:r>
        <w:separator/>
      </w:r>
    </w:p>
  </w:endnote>
  <w:endnote w:type="continuationSeparator" w:id="0">
    <w:p w14:paraId="6F184DE6" w14:textId="77777777" w:rsidR="00173847" w:rsidRDefault="00173847" w:rsidP="0000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890479"/>
      <w:docPartObj>
        <w:docPartGallery w:val="Page Numbers (Bottom of Page)"/>
        <w:docPartUnique/>
      </w:docPartObj>
    </w:sdtPr>
    <w:sdtEndPr>
      <w:rPr>
        <w:rFonts w:asciiTheme="minorHAnsi" w:hAnsiTheme="minorHAnsi" w:cstheme="minorHAnsi"/>
        <w:noProof/>
        <w:sz w:val="20"/>
        <w:szCs w:val="20"/>
      </w:rPr>
    </w:sdtEndPr>
    <w:sdtContent>
      <w:p w14:paraId="1D9BEC24" w14:textId="77777777" w:rsidR="00A61D33" w:rsidRPr="00A61D33" w:rsidRDefault="00A61D33">
        <w:pPr>
          <w:pStyle w:val="Footer"/>
          <w:jc w:val="right"/>
          <w:rPr>
            <w:rFonts w:asciiTheme="minorHAnsi" w:hAnsiTheme="minorHAnsi" w:cstheme="minorHAnsi"/>
            <w:noProof/>
            <w:sz w:val="20"/>
            <w:szCs w:val="20"/>
          </w:rPr>
        </w:pPr>
        <w:r w:rsidRPr="00A61D33">
          <w:rPr>
            <w:rFonts w:asciiTheme="minorHAnsi" w:hAnsiTheme="minorHAnsi" w:cstheme="minorHAnsi"/>
            <w:noProof/>
            <w:sz w:val="20"/>
            <w:szCs w:val="20"/>
          </w:rPr>
          <w:fldChar w:fldCharType="begin"/>
        </w:r>
        <w:r w:rsidRPr="00A61D33">
          <w:rPr>
            <w:rFonts w:asciiTheme="minorHAnsi" w:hAnsiTheme="minorHAnsi" w:cstheme="minorHAnsi"/>
            <w:noProof/>
            <w:sz w:val="20"/>
            <w:szCs w:val="20"/>
          </w:rPr>
          <w:instrText xml:space="preserve"> PAGE   \* MERGEFORMAT </w:instrText>
        </w:r>
        <w:r w:rsidRPr="00A61D33">
          <w:rPr>
            <w:rFonts w:asciiTheme="minorHAnsi" w:hAnsiTheme="minorHAnsi" w:cstheme="minorHAnsi"/>
            <w:noProof/>
            <w:sz w:val="20"/>
            <w:szCs w:val="20"/>
          </w:rPr>
          <w:fldChar w:fldCharType="separate"/>
        </w:r>
        <w:r w:rsidR="005F654D">
          <w:rPr>
            <w:rFonts w:asciiTheme="minorHAnsi" w:hAnsiTheme="minorHAnsi" w:cstheme="minorHAnsi"/>
            <w:noProof/>
            <w:sz w:val="20"/>
            <w:szCs w:val="20"/>
          </w:rPr>
          <w:t>1</w:t>
        </w:r>
        <w:r w:rsidRPr="00A61D33">
          <w:rPr>
            <w:rFonts w:asciiTheme="minorHAnsi" w:hAnsiTheme="minorHAnsi" w:cstheme="minorHAnsi"/>
            <w:noProof/>
            <w:sz w:val="20"/>
            <w:szCs w:val="20"/>
          </w:rPr>
          <w:fldChar w:fldCharType="end"/>
        </w:r>
      </w:p>
    </w:sdtContent>
  </w:sdt>
  <w:p w14:paraId="01BEDF1F" w14:textId="77777777" w:rsidR="00A61D33" w:rsidRDefault="00A61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D3D83" w14:textId="77777777" w:rsidR="00173847" w:rsidRDefault="00173847" w:rsidP="00002CE9">
      <w:r>
        <w:separator/>
      </w:r>
    </w:p>
  </w:footnote>
  <w:footnote w:type="continuationSeparator" w:id="0">
    <w:p w14:paraId="208AA47B" w14:textId="77777777" w:rsidR="00173847" w:rsidRDefault="00173847" w:rsidP="00002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D84AA" w14:textId="77777777" w:rsidR="00002CE9" w:rsidRPr="004E574D" w:rsidRDefault="00002CE9" w:rsidP="00002CE9">
    <w:pPr>
      <w:rPr>
        <w:rFonts w:eastAsiaTheme="minorHAnsi"/>
      </w:rPr>
    </w:pPr>
    <w:bookmarkStart w:id="1" w:name="_Hlk84789531"/>
    <w:r>
      <w:rPr>
        <w:noProof/>
        <w:lang w:eastAsia="en-AU"/>
      </w:rPr>
      <w:drawing>
        <wp:inline distT="0" distB="0" distL="0" distR="0" wp14:anchorId="1F0895F8" wp14:editId="276E0FF4">
          <wp:extent cx="61912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r>
      <w:rPr>
        <w:rFonts w:eastAsiaTheme="minorHAnsi"/>
      </w:rPr>
      <w:t xml:space="preserve">   </w:t>
    </w:r>
    <w:r>
      <w:t>HOBSONS BAY/WILLIAMSTOWN INC</w:t>
    </w:r>
  </w:p>
  <w:bookmarkEnd w:id="1"/>
  <w:p w14:paraId="2DF75B61" w14:textId="77777777" w:rsidR="00002CE9" w:rsidRDefault="00002C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3E83"/>
    <w:multiLevelType w:val="hybridMultilevel"/>
    <w:tmpl w:val="E79A91A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892C53"/>
    <w:multiLevelType w:val="hybridMultilevel"/>
    <w:tmpl w:val="AF281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D4861"/>
    <w:multiLevelType w:val="hybridMultilevel"/>
    <w:tmpl w:val="CFE03C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B6B1949"/>
    <w:multiLevelType w:val="multilevel"/>
    <w:tmpl w:val="52CCE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C4875"/>
    <w:multiLevelType w:val="hybridMultilevel"/>
    <w:tmpl w:val="1D68932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D025A3F"/>
    <w:multiLevelType w:val="hybridMultilevel"/>
    <w:tmpl w:val="F53A796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196E8C"/>
    <w:multiLevelType w:val="multilevel"/>
    <w:tmpl w:val="7F36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12919"/>
    <w:multiLevelType w:val="hybridMultilevel"/>
    <w:tmpl w:val="D876BE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B04AA4"/>
    <w:multiLevelType w:val="hybridMultilevel"/>
    <w:tmpl w:val="7410F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7D0FF5"/>
    <w:multiLevelType w:val="hybridMultilevel"/>
    <w:tmpl w:val="96002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CE3CFF"/>
    <w:multiLevelType w:val="hybridMultilevel"/>
    <w:tmpl w:val="6AD26DC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3692BBC"/>
    <w:multiLevelType w:val="hybridMultilevel"/>
    <w:tmpl w:val="FFD08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3C38D4"/>
    <w:multiLevelType w:val="hybridMultilevel"/>
    <w:tmpl w:val="CA9670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B14EB2"/>
    <w:multiLevelType w:val="hybridMultilevel"/>
    <w:tmpl w:val="5FD01E82"/>
    <w:lvl w:ilvl="0" w:tplc="FC10A466">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BF3A53"/>
    <w:multiLevelType w:val="hybridMultilevel"/>
    <w:tmpl w:val="649AD4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0432FFF"/>
    <w:multiLevelType w:val="hybridMultilevel"/>
    <w:tmpl w:val="2708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BE2C9F"/>
    <w:multiLevelType w:val="hybridMultilevel"/>
    <w:tmpl w:val="80E8B9AC"/>
    <w:lvl w:ilvl="0" w:tplc="0C09000F">
      <w:start w:val="1"/>
      <w:numFmt w:val="decimal"/>
      <w:lvlText w:val="%1."/>
      <w:lvlJc w:val="left"/>
      <w:pPr>
        <w:ind w:left="1077" w:hanging="360"/>
      </w:pPr>
    </w:lvl>
    <w:lvl w:ilvl="1" w:tplc="0C090001">
      <w:start w:val="1"/>
      <w:numFmt w:val="bullet"/>
      <w:lvlText w:val=""/>
      <w:lvlJc w:val="left"/>
      <w:pPr>
        <w:ind w:left="1797" w:hanging="360"/>
      </w:pPr>
      <w:rPr>
        <w:rFonts w:ascii="Symbol" w:hAnsi="Symbol" w:hint="default"/>
      </w:rPr>
    </w:lvl>
    <w:lvl w:ilvl="2" w:tplc="0C09001B">
      <w:start w:val="1"/>
      <w:numFmt w:val="lowerRoman"/>
      <w:lvlText w:val="%3."/>
      <w:lvlJc w:val="right"/>
      <w:pPr>
        <w:ind w:left="2517" w:hanging="180"/>
      </w:pPr>
    </w:lvl>
    <w:lvl w:ilvl="3" w:tplc="0C09000F">
      <w:start w:val="1"/>
      <w:numFmt w:val="decimal"/>
      <w:lvlText w:val="%4."/>
      <w:lvlJc w:val="left"/>
      <w:pPr>
        <w:ind w:left="3237" w:hanging="360"/>
      </w:pPr>
    </w:lvl>
    <w:lvl w:ilvl="4" w:tplc="0C090019">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7" w15:restartNumberingAfterBreak="0">
    <w:nsid w:val="64376756"/>
    <w:multiLevelType w:val="hybridMultilevel"/>
    <w:tmpl w:val="42B47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852AD0"/>
    <w:multiLevelType w:val="hybridMultilevel"/>
    <w:tmpl w:val="6BC4C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6E0787"/>
    <w:multiLevelType w:val="hybridMultilevel"/>
    <w:tmpl w:val="733095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0BC9CD2">
      <w:start w:val="3"/>
      <w:numFmt w:val="bullet"/>
      <w:lvlText w:val="-"/>
      <w:lvlJc w:val="left"/>
      <w:pPr>
        <w:ind w:left="2160" w:hanging="360"/>
      </w:pPr>
      <w:rPr>
        <w:rFonts w:ascii="Calibri" w:eastAsia="Times New Roman"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8A5C4B"/>
    <w:multiLevelType w:val="multilevel"/>
    <w:tmpl w:val="FFFC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F7DF1"/>
    <w:multiLevelType w:val="hybridMultilevel"/>
    <w:tmpl w:val="66789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934507"/>
    <w:multiLevelType w:val="multilevel"/>
    <w:tmpl w:val="AFF6E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1"/>
  </w:num>
  <w:num w:numId="3">
    <w:abstractNumId w:val="19"/>
  </w:num>
  <w:num w:numId="4">
    <w:abstractNumId w:val="13"/>
  </w:num>
  <w:num w:numId="5">
    <w:abstractNumId w:val="7"/>
  </w:num>
  <w:num w:numId="6">
    <w:abstractNumId w:val="17"/>
  </w:num>
  <w:num w:numId="7">
    <w:abstractNumId w:val="5"/>
  </w:num>
  <w:num w:numId="8">
    <w:abstractNumId w:val="2"/>
  </w:num>
  <w:num w:numId="9">
    <w:abstractNumId w:val="15"/>
  </w:num>
  <w:num w:numId="10">
    <w:abstractNumId w:val="18"/>
  </w:num>
  <w:num w:numId="11">
    <w:abstractNumId w:val="16"/>
  </w:num>
  <w:num w:numId="12">
    <w:abstractNumId w:val="1"/>
  </w:num>
  <w:num w:numId="13">
    <w:abstractNumId w:val="8"/>
  </w:num>
  <w:num w:numId="14">
    <w:abstractNumId w:val="9"/>
  </w:num>
  <w:num w:numId="15">
    <w:abstractNumId w:val="12"/>
  </w:num>
  <w:num w:numId="16">
    <w:abstractNumId w:val="0"/>
  </w:num>
  <w:num w:numId="17">
    <w:abstractNumId w:val="22"/>
  </w:num>
  <w:num w:numId="18">
    <w:abstractNumId w:val="6"/>
  </w:num>
  <w:num w:numId="19">
    <w:abstractNumId w:val="11"/>
  </w:num>
  <w:num w:numId="20">
    <w:abstractNumId w:val="10"/>
  </w:num>
  <w:num w:numId="21">
    <w:abstractNumId w:val="3"/>
  </w:num>
  <w:num w:numId="22">
    <w:abstractNumId w:val="20"/>
  </w:num>
  <w:num w:numId="2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B"/>
    <w:rsid w:val="00002CE9"/>
    <w:rsid w:val="00006578"/>
    <w:rsid w:val="000436DA"/>
    <w:rsid w:val="00047B67"/>
    <w:rsid w:val="000576DD"/>
    <w:rsid w:val="00084924"/>
    <w:rsid w:val="000915A4"/>
    <w:rsid w:val="000A6AA5"/>
    <w:rsid w:val="000C0D53"/>
    <w:rsid w:val="000C258D"/>
    <w:rsid w:val="000C4AEB"/>
    <w:rsid w:val="000C5068"/>
    <w:rsid w:val="00135D20"/>
    <w:rsid w:val="00144BCC"/>
    <w:rsid w:val="00154377"/>
    <w:rsid w:val="00172E0B"/>
    <w:rsid w:val="00173847"/>
    <w:rsid w:val="00175CB7"/>
    <w:rsid w:val="00176818"/>
    <w:rsid w:val="00191C8A"/>
    <w:rsid w:val="001A5090"/>
    <w:rsid w:val="001C7E9D"/>
    <w:rsid w:val="001D0A11"/>
    <w:rsid w:val="001F2FD8"/>
    <w:rsid w:val="002014C4"/>
    <w:rsid w:val="00213921"/>
    <w:rsid w:val="00216058"/>
    <w:rsid w:val="0022463D"/>
    <w:rsid w:val="002355A4"/>
    <w:rsid w:val="0024172A"/>
    <w:rsid w:val="0024217F"/>
    <w:rsid w:val="0024250F"/>
    <w:rsid w:val="002641B4"/>
    <w:rsid w:val="00284746"/>
    <w:rsid w:val="00295373"/>
    <w:rsid w:val="002A4593"/>
    <w:rsid w:val="002B498F"/>
    <w:rsid w:val="002C25CE"/>
    <w:rsid w:val="002C38D5"/>
    <w:rsid w:val="002D48A0"/>
    <w:rsid w:val="002F6F72"/>
    <w:rsid w:val="0032250F"/>
    <w:rsid w:val="003225A6"/>
    <w:rsid w:val="003339FC"/>
    <w:rsid w:val="0033785D"/>
    <w:rsid w:val="003518B3"/>
    <w:rsid w:val="00356582"/>
    <w:rsid w:val="003628FC"/>
    <w:rsid w:val="0037467A"/>
    <w:rsid w:val="00391CA3"/>
    <w:rsid w:val="00397549"/>
    <w:rsid w:val="003A7C3E"/>
    <w:rsid w:val="003D2B82"/>
    <w:rsid w:val="003D3187"/>
    <w:rsid w:val="003E41C7"/>
    <w:rsid w:val="003F28D7"/>
    <w:rsid w:val="003F69DB"/>
    <w:rsid w:val="00413F59"/>
    <w:rsid w:val="00414264"/>
    <w:rsid w:val="00430FDB"/>
    <w:rsid w:val="00441A04"/>
    <w:rsid w:val="00445CA3"/>
    <w:rsid w:val="00446B90"/>
    <w:rsid w:val="00452E8E"/>
    <w:rsid w:val="00456F96"/>
    <w:rsid w:val="00484153"/>
    <w:rsid w:val="00494FE7"/>
    <w:rsid w:val="004A1171"/>
    <w:rsid w:val="004C6E41"/>
    <w:rsid w:val="004C795A"/>
    <w:rsid w:val="004D0473"/>
    <w:rsid w:val="004E16E2"/>
    <w:rsid w:val="00515234"/>
    <w:rsid w:val="00517EA6"/>
    <w:rsid w:val="005319ED"/>
    <w:rsid w:val="005364DD"/>
    <w:rsid w:val="00547F2B"/>
    <w:rsid w:val="00551DD6"/>
    <w:rsid w:val="005A2958"/>
    <w:rsid w:val="005B1AAE"/>
    <w:rsid w:val="005C1D71"/>
    <w:rsid w:val="005C73A5"/>
    <w:rsid w:val="005E5157"/>
    <w:rsid w:val="005F654D"/>
    <w:rsid w:val="00603DCE"/>
    <w:rsid w:val="00614FC3"/>
    <w:rsid w:val="00615DA4"/>
    <w:rsid w:val="00623790"/>
    <w:rsid w:val="0062748E"/>
    <w:rsid w:val="00630FC6"/>
    <w:rsid w:val="00633E36"/>
    <w:rsid w:val="00660A56"/>
    <w:rsid w:val="00676933"/>
    <w:rsid w:val="00685DDD"/>
    <w:rsid w:val="00687303"/>
    <w:rsid w:val="006A4AE3"/>
    <w:rsid w:val="006A5426"/>
    <w:rsid w:val="006C10BD"/>
    <w:rsid w:val="006C44CB"/>
    <w:rsid w:val="0074082B"/>
    <w:rsid w:val="00741B30"/>
    <w:rsid w:val="00762476"/>
    <w:rsid w:val="00770B82"/>
    <w:rsid w:val="00780E98"/>
    <w:rsid w:val="00792A70"/>
    <w:rsid w:val="007C1B59"/>
    <w:rsid w:val="007D1E8D"/>
    <w:rsid w:val="007D7E85"/>
    <w:rsid w:val="00821857"/>
    <w:rsid w:val="00823C70"/>
    <w:rsid w:val="00824C76"/>
    <w:rsid w:val="00825D54"/>
    <w:rsid w:val="00836EA3"/>
    <w:rsid w:val="00883C8B"/>
    <w:rsid w:val="00884D52"/>
    <w:rsid w:val="008E32E3"/>
    <w:rsid w:val="008F191C"/>
    <w:rsid w:val="008F55B7"/>
    <w:rsid w:val="008F5A5F"/>
    <w:rsid w:val="00902803"/>
    <w:rsid w:val="00904202"/>
    <w:rsid w:val="009100E8"/>
    <w:rsid w:val="0091272B"/>
    <w:rsid w:val="00927E21"/>
    <w:rsid w:val="00930DA1"/>
    <w:rsid w:val="009341F9"/>
    <w:rsid w:val="009472B2"/>
    <w:rsid w:val="00947454"/>
    <w:rsid w:val="009479E0"/>
    <w:rsid w:val="009550E6"/>
    <w:rsid w:val="00984AD3"/>
    <w:rsid w:val="009854D1"/>
    <w:rsid w:val="009A1D38"/>
    <w:rsid w:val="009A2522"/>
    <w:rsid w:val="009B784A"/>
    <w:rsid w:val="009D31CF"/>
    <w:rsid w:val="009D6754"/>
    <w:rsid w:val="009D7BAF"/>
    <w:rsid w:val="009F3728"/>
    <w:rsid w:val="00A119D0"/>
    <w:rsid w:val="00A33E18"/>
    <w:rsid w:val="00A36B63"/>
    <w:rsid w:val="00A36FFE"/>
    <w:rsid w:val="00A57D54"/>
    <w:rsid w:val="00A61D33"/>
    <w:rsid w:val="00A95F95"/>
    <w:rsid w:val="00AA70A1"/>
    <w:rsid w:val="00AD5C6A"/>
    <w:rsid w:val="00AF05DE"/>
    <w:rsid w:val="00AF681A"/>
    <w:rsid w:val="00B05ED0"/>
    <w:rsid w:val="00B24265"/>
    <w:rsid w:val="00B315F3"/>
    <w:rsid w:val="00B75B4A"/>
    <w:rsid w:val="00B96F51"/>
    <w:rsid w:val="00BA20A4"/>
    <w:rsid w:val="00BA21C1"/>
    <w:rsid w:val="00BC67E9"/>
    <w:rsid w:val="00BD1809"/>
    <w:rsid w:val="00BD6EDC"/>
    <w:rsid w:val="00BE2628"/>
    <w:rsid w:val="00BE2FDB"/>
    <w:rsid w:val="00BF29B2"/>
    <w:rsid w:val="00C26BBA"/>
    <w:rsid w:val="00C95CC6"/>
    <w:rsid w:val="00CC1F26"/>
    <w:rsid w:val="00CC4A52"/>
    <w:rsid w:val="00CD0A8D"/>
    <w:rsid w:val="00CD4C3B"/>
    <w:rsid w:val="00CF024B"/>
    <w:rsid w:val="00D04669"/>
    <w:rsid w:val="00D11178"/>
    <w:rsid w:val="00D111A8"/>
    <w:rsid w:val="00D24670"/>
    <w:rsid w:val="00D606DA"/>
    <w:rsid w:val="00D62907"/>
    <w:rsid w:val="00D7283B"/>
    <w:rsid w:val="00D7519A"/>
    <w:rsid w:val="00D81BBE"/>
    <w:rsid w:val="00D903F0"/>
    <w:rsid w:val="00D9558D"/>
    <w:rsid w:val="00DA1311"/>
    <w:rsid w:val="00DB5B10"/>
    <w:rsid w:val="00DD57A8"/>
    <w:rsid w:val="00DE3120"/>
    <w:rsid w:val="00DF07B6"/>
    <w:rsid w:val="00DF4B1C"/>
    <w:rsid w:val="00DF5FCA"/>
    <w:rsid w:val="00E1514C"/>
    <w:rsid w:val="00E416C6"/>
    <w:rsid w:val="00E440D6"/>
    <w:rsid w:val="00E44271"/>
    <w:rsid w:val="00E57101"/>
    <w:rsid w:val="00E57EE0"/>
    <w:rsid w:val="00E74A74"/>
    <w:rsid w:val="00E75E14"/>
    <w:rsid w:val="00E92AF2"/>
    <w:rsid w:val="00E94DBA"/>
    <w:rsid w:val="00EB7B14"/>
    <w:rsid w:val="00EC0C51"/>
    <w:rsid w:val="00ED2A71"/>
    <w:rsid w:val="00EE0029"/>
    <w:rsid w:val="00EE7D30"/>
    <w:rsid w:val="00EF263C"/>
    <w:rsid w:val="00F0182C"/>
    <w:rsid w:val="00F225D9"/>
    <w:rsid w:val="00F272A8"/>
    <w:rsid w:val="00F30450"/>
    <w:rsid w:val="00F3330C"/>
    <w:rsid w:val="00F750C2"/>
    <w:rsid w:val="00F76C75"/>
    <w:rsid w:val="00F85FDC"/>
    <w:rsid w:val="00FB4F98"/>
    <w:rsid w:val="00FE4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2E24"/>
  <w15:docId w15:val="{22AFC035-307B-4072-83A9-5B274C86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82B"/>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74082B"/>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082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4082B"/>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74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1171"/>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A1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171"/>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02CE9"/>
    <w:pPr>
      <w:tabs>
        <w:tab w:val="center" w:pos="4513"/>
        <w:tab w:val="right" w:pos="9026"/>
      </w:tabs>
    </w:pPr>
  </w:style>
  <w:style w:type="character" w:customStyle="1" w:styleId="HeaderChar">
    <w:name w:val="Header Char"/>
    <w:basedOn w:val="DefaultParagraphFont"/>
    <w:link w:val="Header"/>
    <w:uiPriority w:val="99"/>
    <w:rsid w:val="00002CE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02CE9"/>
    <w:pPr>
      <w:tabs>
        <w:tab w:val="center" w:pos="4513"/>
        <w:tab w:val="right" w:pos="9026"/>
      </w:tabs>
    </w:pPr>
  </w:style>
  <w:style w:type="character" w:customStyle="1" w:styleId="FooterChar">
    <w:name w:val="Footer Char"/>
    <w:basedOn w:val="DefaultParagraphFont"/>
    <w:link w:val="Footer"/>
    <w:uiPriority w:val="99"/>
    <w:rsid w:val="00002CE9"/>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2CE9"/>
    <w:rPr>
      <w:color w:val="0000FF"/>
      <w:u w:val="single"/>
    </w:rPr>
  </w:style>
  <w:style w:type="paragraph" w:styleId="NormalWeb">
    <w:name w:val="Normal (Web)"/>
    <w:basedOn w:val="Normal"/>
    <w:uiPriority w:val="99"/>
    <w:unhideWhenUsed/>
    <w:rsid w:val="005C73A5"/>
    <w:pPr>
      <w:spacing w:before="100" w:beforeAutospacing="1" w:after="100" w:afterAutospacing="1"/>
    </w:pPr>
    <w:rPr>
      <w:lang w:eastAsia="en-AU"/>
    </w:rPr>
  </w:style>
  <w:style w:type="character" w:styleId="CommentReference">
    <w:name w:val="annotation reference"/>
    <w:basedOn w:val="DefaultParagraphFont"/>
    <w:uiPriority w:val="99"/>
    <w:semiHidden/>
    <w:unhideWhenUsed/>
    <w:rsid w:val="003D3187"/>
    <w:rPr>
      <w:sz w:val="16"/>
      <w:szCs w:val="16"/>
    </w:rPr>
  </w:style>
  <w:style w:type="paragraph" w:styleId="CommentText">
    <w:name w:val="annotation text"/>
    <w:basedOn w:val="Normal"/>
    <w:link w:val="CommentTextChar"/>
    <w:uiPriority w:val="99"/>
    <w:unhideWhenUsed/>
    <w:rsid w:val="003D3187"/>
    <w:rPr>
      <w:sz w:val="20"/>
      <w:szCs w:val="20"/>
    </w:rPr>
  </w:style>
  <w:style w:type="character" w:customStyle="1" w:styleId="CommentTextChar">
    <w:name w:val="Comment Text Char"/>
    <w:basedOn w:val="DefaultParagraphFont"/>
    <w:link w:val="CommentText"/>
    <w:uiPriority w:val="99"/>
    <w:rsid w:val="003D3187"/>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0068">
      <w:bodyDiv w:val="1"/>
      <w:marLeft w:val="0"/>
      <w:marRight w:val="0"/>
      <w:marTop w:val="0"/>
      <w:marBottom w:val="0"/>
      <w:divBdr>
        <w:top w:val="none" w:sz="0" w:space="0" w:color="auto"/>
        <w:left w:val="none" w:sz="0" w:space="0" w:color="auto"/>
        <w:bottom w:val="none" w:sz="0" w:space="0" w:color="auto"/>
        <w:right w:val="none" w:sz="0" w:space="0" w:color="auto"/>
      </w:divBdr>
      <w:divsChild>
        <w:div w:id="1988589764">
          <w:marLeft w:val="0"/>
          <w:marRight w:val="0"/>
          <w:marTop w:val="0"/>
          <w:marBottom w:val="0"/>
          <w:divBdr>
            <w:top w:val="none" w:sz="0" w:space="0" w:color="auto"/>
            <w:left w:val="none" w:sz="0" w:space="0" w:color="auto"/>
            <w:bottom w:val="none" w:sz="0" w:space="0" w:color="auto"/>
            <w:right w:val="none" w:sz="0" w:space="0" w:color="auto"/>
          </w:divBdr>
          <w:divsChild>
            <w:div w:id="1558205152">
              <w:marLeft w:val="0"/>
              <w:marRight w:val="0"/>
              <w:marTop w:val="0"/>
              <w:marBottom w:val="0"/>
              <w:divBdr>
                <w:top w:val="none" w:sz="0" w:space="0" w:color="auto"/>
                <w:left w:val="none" w:sz="0" w:space="0" w:color="auto"/>
                <w:bottom w:val="none" w:sz="0" w:space="0" w:color="auto"/>
                <w:right w:val="none" w:sz="0" w:space="0" w:color="auto"/>
              </w:divBdr>
            </w:div>
          </w:divsChild>
        </w:div>
        <w:div w:id="642390868">
          <w:marLeft w:val="0"/>
          <w:marRight w:val="0"/>
          <w:marTop w:val="0"/>
          <w:marBottom w:val="0"/>
          <w:divBdr>
            <w:top w:val="none" w:sz="0" w:space="0" w:color="auto"/>
            <w:left w:val="none" w:sz="0" w:space="0" w:color="auto"/>
            <w:bottom w:val="none" w:sz="0" w:space="0" w:color="auto"/>
            <w:right w:val="none" w:sz="0" w:space="0" w:color="auto"/>
          </w:divBdr>
        </w:div>
        <w:div w:id="1674724330">
          <w:marLeft w:val="0"/>
          <w:marRight w:val="0"/>
          <w:marTop w:val="0"/>
          <w:marBottom w:val="0"/>
          <w:divBdr>
            <w:top w:val="none" w:sz="0" w:space="0" w:color="auto"/>
            <w:left w:val="none" w:sz="0" w:space="0" w:color="auto"/>
            <w:bottom w:val="none" w:sz="0" w:space="0" w:color="auto"/>
            <w:right w:val="none" w:sz="0" w:space="0" w:color="auto"/>
          </w:divBdr>
        </w:div>
        <w:div w:id="210309549">
          <w:marLeft w:val="0"/>
          <w:marRight w:val="0"/>
          <w:marTop w:val="0"/>
          <w:marBottom w:val="0"/>
          <w:divBdr>
            <w:top w:val="none" w:sz="0" w:space="0" w:color="auto"/>
            <w:left w:val="none" w:sz="0" w:space="0" w:color="auto"/>
            <w:bottom w:val="none" w:sz="0" w:space="0" w:color="auto"/>
            <w:right w:val="none" w:sz="0" w:space="0" w:color="auto"/>
          </w:divBdr>
        </w:div>
        <w:div w:id="913975699">
          <w:marLeft w:val="0"/>
          <w:marRight w:val="0"/>
          <w:marTop w:val="0"/>
          <w:marBottom w:val="0"/>
          <w:divBdr>
            <w:top w:val="none" w:sz="0" w:space="0" w:color="auto"/>
            <w:left w:val="none" w:sz="0" w:space="0" w:color="auto"/>
            <w:bottom w:val="none" w:sz="0" w:space="0" w:color="auto"/>
            <w:right w:val="none" w:sz="0" w:space="0" w:color="auto"/>
          </w:divBdr>
          <w:divsChild>
            <w:div w:id="12357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8647">
      <w:bodyDiv w:val="1"/>
      <w:marLeft w:val="0"/>
      <w:marRight w:val="0"/>
      <w:marTop w:val="0"/>
      <w:marBottom w:val="0"/>
      <w:divBdr>
        <w:top w:val="none" w:sz="0" w:space="0" w:color="auto"/>
        <w:left w:val="none" w:sz="0" w:space="0" w:color="auto"/>
        <w:bottom w:val="none" w:sz="0" w:space="0" w:color="auto"/>
        <w:right w:val="none" w:sz="0" w:space="0" w:color="auto"/>
      </w:divBdr>
      <w:divsChild>
        <w:div w:id="1294022367">
          <w:marLeft w:val="0"/>
          <w:marRight w:val="0"/>
          <w:marTop w:val="0"/>
          <w:marBottom w:val="0"/>
          <w:divBdr>
            <w:top w:val="none" w:sz="0" w:space="0" w:color="auto"/>
            <w:left w:val="none" w:sz="0" w:space="0" w:color="auto"/>
            <w:bottom w:val="none" w:sz="0" w:space="0" w:color="auto"/>
            <w:right w:val="none" w:sz="0" w:space="0" w:color="auto"/>
          </w:divBdr>
        </w:div>
        <w:div w:id="2062484875">
          <w:marLeft w:val="0"/>
          <w:marRight w:val="0"/>
          <w:marTop w:val="0"/>
          <w:marBottom w:val="0"/>
          <w:divBdr>
            <w:top w:val="none" w:sz="0" w:space="0" w:color="auto"/>
            <w:left w:val="none" w:sz="0" w:space="0" w:color="auto"/>
            <w:bottom w:val="none" w:sz="0" w:space="0" w:color="auto"/>
            <w:right w:val="none" w:sz="0" w:space="0" w:color="auto"/>
          </w:divBdr>
          <w:divsChild>
            <w:div w:id="1086801841">
              <w:marLeft w:val="0"/>
              <w:marRight w:val="0"/>
              <w:marTop w:val="0"/>
              <w:marBottom w:val="0"/>
              <w:divBdr>
                <w:top w:val="none" w:sz="0" w:space="0" w:color="auto"/>
                <w:left w:val="none" w:sz="0" w:space="0" w:color="auto"/>
                <w:bottom w:val="none" w:sz="0" w:space="0" w:color="auto"/>
                <w:right w:val="none" w:sz="0" w:space="0" w:color="auto"/>
              </w:divBdr>
            </w:div>
          </w:divsChild>
        </w:div>
        <w:div w:id="840240710">
          <w:marLeft w:val="0"/>
          <w:marRight w:val="0"/>
          <w:marTop w:val="0"/>
          <w:marBottom w:val="0"/>
          <w:divBdr>
            <w:top w:val="none" w:sz="0" w:space="0" w:color="auto"/>
            <w:left w:val="none" w:sz="0" w:space="0" w:color="auto"/>
            <w:bottom w:val="none" w:sz="0" w:space="0" w:color="auto"/>
            <w:right w:val="none" w:sz="0" w:space="0" w:color="auto"/>
          </w:divBdr>
        </w:div>
        <w:div w:id="375743514">
          <w:marLeft w:val="0"/>
          <w:marRight w:val="0"/>
          <w:marTop w:val="0"/>
          <w:marBottom w:val="0"/>
          <w:divBdr>
            <w:top w:val="none" w:sz="0" w:space="0" w:color="auto"/>
            <w:left w:val="none" w:sz="0" w:space="0" w:color="auto"/>
            <w:bottom w:val="none" w:sz="0" w:space="0" w:color="auto"/>
            <w:right w:val="none" w:sz="0" w:space="0" w:color="auto"/>
          </w:divBdr>
        </w:div>
        <w:div w:id="1439596326">
          <w:marLeft w:val="0"/>
          <w:marRight w:val="0"/>
          <w:marTop w:val="0"/>
          <w:marBottom w:val="0"/>
          <w:divBdr>
            <w:top w:val="none" w:sz="0" w:space="0" w:color="auto"/>
            <w:left w:val="none" w:sz="0" w:space="0" w:color="auto"/>
            <w:bottom w:val="none" w:sz="0" w:space="0" w:color="auto"/>
            <w:right w:val="none" w:sz="0" w:space="0" w:color="auto"/>
          </w:divBdr>
        </w:div>
        <w:div w:id="2052226533">
          <w:marLeft w:val="0"/>
          <w:marRight w:val="0"/>
          <w:marTop w:val="0"/>
          <w:marBottom w:val="0"/>
          <w:divBdr>
            <w:top w:val="none" w:sz="0" w:space="0" w:color="auto"/>
            <w:left w:val="none" w:sz="0" w:space="0" w:color="auto"/>
            <w:bottom w:val="none" w:sz="0" w:space="0" w:color="auto"/>
            <w:right w:val="none" w:sz="0" w:space="0" w:color="auto"/>
          </w:divBdr>
        </w:div>
        <w:div w:id="352193911">
          <w:marLeft w:val="0"/>
          <w:marRight w:val="0"/>
          <w:marTop w:val="0"/>
          <w:marBottom w:val="0"/>
          <w:divBdr>
            <w:top w:val="none" w:sz="0" w:space="0" w:color="auto"/>
            <w:left w:val="none" w:sz="0" w:space="0" w:color="auto"/>
            <w:bottom w:val="none" w:sz="0" w:space="0" w:color="auto"/>
            <w:right w:val="none" w:sz="0" w:space="0" w:color="auto"/>
          </w:divBdr>
        </w:div>
      </w:divsChild>
    </w:div>
    <w:div w:id="590357018">
      <w:bodyDiv w:val="1"/>
      <w:marLeft w:val="0"/>
      <w:marRight w:val="0"/>
      <w:marTop w:val="0"/>
      <w:marBottom w:val="0"/>
      <w:divBdr>
        <w:top w:val="none" w:sz="0" w:space="0" w:color="auto"/>
        <w:left w:val="none" w:sz="0" w:space="0" w:color="auto"/>
        <w:bottom w:val="none" w:sz="0" w:space="0" w:color="auto"/>
        <w:right w:val="none" w:sz="0" w:space="0" w:color="auto"/>
      </w:divBdr>
    </w:div>
    <w:div w:id="737090341">
      <w:bodyDiv w:val="1"/>
      <w:marLeft w:val="0"/>
      <w:marRight w:val="0"/>
      <w:marTop w:val="0"/>
      <w:marBottom w:val="0"/>
      <w:divBdr>
        <w:top w:val="none" w:sz="0" w:space="0" w:color="auto"/>
        <w:left w:val="none" w:sz="0" w:space="0" w:color="auto"/>
        <w:bottom w:val="none" w:sz="0" w:space="0" w:color="auto"/>
        <w:right w:val="none" w:sz="0" w:space="0" w:color="auto"/>
      </w:divBdr>
      <w:divsChild>
        <w:div w:id="296567899">
          <w:marLeft w:val="0"/>
          <w:marRight w:val="0"/>
          <w:marTop w:val="0"/>
          <w:marBottom w:val="0"/>
          <w:divBdr>
            <w:top w:val="none" w:sz="0" w:space="0" w:color="auto"/>
            <w:left w:val="none" w:sz="0" w:space="0" w:color="auto"/>
            <w:bottom w:val="none" w:sz="0" w:space="0" w:color="auto"/>
            <w:right w:val="none" w:sz="0" w:space="0" w:color="auto"/>
          </w:divBdr>
        </w:div>
        <w:div w:id="2088645697">
          <w:marLeft w:val="0"/>
          <w:marRight w:val="0"/>
          <w:marTop w:val="0"/>
          <w:marBottom w:val="0"/>
          <w:divBdr>
            <w:top w:val="none" w:sz="0" w:space="0" w:color="auto"/>
            <w:left w:val="none" w:sz="0" w:space="0" w:color="auto"/>
            <w:bottom w:val="none" w:sz="0" w:space="0" w:color="auto"/>
            <w:right w:val="none" w:sz="0" w:space="0" w:color="auto"/>
          </w:divBdr>
        </w:div>
        <w:div w:id="1235506858">
          <w:marLeft w:val="0"/>
          <w:marRight w:val="0"/>
          <w:marTop w:val="0"/>
          <w:marBottom w:val="0"/>
          <w:divBdr>
            <w:top w:val="none" w:sz="0" w:space="0" w:color="auto"/>
            <w:left w:val="none" w:sz="0" w:space="0" w:color="auto"/>
            <w:bottom w:val="none" w:sz="0" w:space="0" w:color="auto"/>
            <w:right w:val="none" w:sz="0" w:space="0" w:color="auto"/>
          </w:divBdr>
        </w:div>
        <w:div w:id="1569535805">
          <w:marLeft w:val="0"/>
          <w:marRight w:val="0"/>
          <w:marTop w:val="0"/>
          <w:marBottom w:val="0"/>
          <w:divBdr>
            <w:top w:val="none" w:sz="0" w:space="0" w:color="auto"/>
            <w:left w:val="none" w:sz="0" w:space="0" w:color="auto"/>
            <w:bottom w:val="none" w:sz="0" w:space="0" w:color="auto"/>
            <w:right w:val="none" w:sz="0" w:space="0" w:color="auto"/>
          </w:divBdr>
        </w:div>
      </w:divsChild>
    </w:div>
    <w:div w:id="756749884">
      <w:bodyDiv w:val="1"/>
      <w:marLeft w:val="0"/>
      <w:marRight w:val="0"/>
      <w:marTop w:val="0"/>
      <w:marBottom w:val="0"/>
      <w:divBdr>
        <w:top w:val="none" w:sz="0" w:space="0" w:color="auto"/>
        <w:left w:val="none" w:sz="0" w:space="0" w:color="auto"/>
        <w:bottom w:val="none" w:sz="0" w:space="0" w:color="auto"/>
        <w:right w:val="none" w:sz="0" w:space="0" w:color="auto"/>
      </w:divBdr>
    </w:div>
    <w:div w:id="776365817">
      <w:bodyDiv w:val="1"/>
      <w:marLeft w:val="0"/>
      <w:marRight w:val="0"/>
      <w:marTop w:val="0"/>
      <w:marBottom w:val="0"/>
      <w:divBdr>
        <w:top w:val="none" w:sz="0" w:space="0" w:color="auto"/>
        <w:left w:val="none" w:sz="0" w:space="0" w:color="auto"/>
        <w:bottom w:val="none" w:sz="0" w:space="0" w:color="auto"/>
        <w:right w:val="none" w:sz="0" w:space="0" w:color="auto"/>
      </w:divBdr>
    </w:div>
    <w:div w:id="1119446292">
      <w:bodyDiv w:val="1"/>
      <w:marLeft w:val="0"/>
      <w:marRight w:val="0"/>
      <w:marTop w:val="0"/>
      <w:marBottom w:val="0"/>
      <w:divBdr>
        <w:top w:val="none" w:sz="0" w:space="0" w:color="auto"/>
        <w:left w:val="none" w:sz="0" w:space="0" w:color="auto"/>
        <w:bottom w:val="none" w:sz="0" w:space="0" w:color="auto"/>
        <w:right w:val="none" w:sz="0" w:space="0" w:color="auto"/>
      </w:divBdr>
    </w:div>
    <w:div w:id="1147239787">
      <w:bodyDiv w:val="1"/>
      <w:marLeft w:val="0"/>
      <w:marRight w:val="0"/>
      <w:marTop w:val="0"/>
      <w:marBottom w:val="0"/>
      <w:divBdr>
        <w:top w:val="none" w:sz="0" w:space="0" w:color="auto"/>
        <w:left w:val="none" w:sz="0" w:space="0" w:color="auto"/>
        <w:bottom w:val="none" w:sz="0" w:space="0" w:color="auto"/>
        <w:right w:val="none" w:sz="0" w:space="0" w:color="auto"/>
      </w:divBdr>
    </w:div>
    <w:div w:id="1218393877">
      <w:bodyDiv w:val="1"/>
      <w:marLeft w:val="0"/>
      <w:marRight w:val="0"/>
      <w:marTop w:val="0"/>
      <w:marBottom w:val="0"/>
      <w:divBdr>
        <w:top w:val="none" w:sz="0" w:space="0" w:color="auto"/>
        <w:left w:val="none" w:sz="0" w:space="0" w:color="auto"/>
        <w:bottom w:val="none" w:sz="0" w:space="0" w:color="auto"/>
        <w:right w:val="none" w:sz="0" w:space="0" w:color="auto"/>
      </w:divBdr>
    </w:div>
    <w:div w:id="1358192891">
      <w:bodyDiv w:val="1"/>
      <w:marLeft w:val="0"/>
      <w:marRight w:val="0"/>
      <w:marTop w:val="0"/>
      <w:marBottom w:val="0"/>
      <w:divBdr>
        <w:top w:val="none" w:sz="0" w:space="0" w:color="auto"/>
        <w:left w:val="none" w:sz="0" w:space="0" w:color="auto"/>
        <w:bottom w:val="none" w:sz="0" w:space="0" w:color="auto"/>
        <w:right w:val="none" w:sz="0" w:space="0" w:color="auto"/>
      </w:divBdr>
    </w:div>
    <w:div w:id="1419448247">
      <w:bodyDiv w:val="1"/>
      <w:marLeft w:val="0"/>
      <w:marRight w:val="0"/>
      <w:marTop w:val="0"/>
      <w:marBottom w:val="0"/>
      <w:divBdr>
        <w:top w:val="none" w:sz="0" w:space="0" w:color="auto"/>
        <w:left w:val="none" w:sz="0" w:space="0" w:color="auto"/>
        <w:bottom w:val="none" w:sz="0" w:space="0" w:color="auto"/>
        <w:right w:val="none" w:sz="0" w:space="0" w:color="auto"/>
      </w:divBdr>
    </w:div>
    <w:div w:id="1419866906">
      <w:bodyDiv w:val="1"/>
      <w:marLeft w:val="0"/>
      <w:marRight w:val="0"/>
      <w:marTop w:val="0"/>
      <w:marBottom w:val="0"/>
      <w:divBdr>
        <w:top w:val="none" w:sz="0" w:space="0" w:color="auto"/>
        <w:left w:val="none" w:sz="0" w:space="0" w:color="auto"/>
        <w:bottom w:val="none" w:sz="0" w:space="0" w:color="auto"/>
        <w:right w:val="none" w:sz="0" w:space="0" w:color="auto"/>
      </w:divBdr>
      <w:divsChild>
        <w:div w:id="1134639936">
          <w:marLeft w:val="0"/>
          <w:marRight w:val="0"/>
          <w:marTop w:val="0"/>
          <w:marBottom w:val="0"/>
          <w:divBdr>
            <w:top w:val="none" w:sz="0" w:space="0" w:color="auto"/>
            <w:left w:val="none" w:sz="0" w:space="0" w:color="auto"/>
            <w:bottom w:val="none" w:sz="0" w:space="0" w:color="auto"/>
            <w:right w:val="none" w:sz="0" w:space="0" w:color="auto"/>
          </w:divBdr>
        </w:div>
        <w:div w:id="751704141">
          <w:marLeft w:val="0"/>
          <w:marRight w:val="0"/>
          <w:marTop w:val="0"/>
          <w:marBottom w:val="0"/>
          <w:divBdr>
            <w:top w:val="none" w:sz="0" w:space="0" w:color="auto"/>
            <w:left w:val="none" w:sz="0" w:space="0" w:color="auto"/>
            <w:bottom w:val="none" w:sz="0" w:space="0" w:color="auto"/>
            <w:right w:val="none" w:sz="0" w:space="0" w:color="auto"/>
          </w:divBdr>
        </w:div>
        <w:div w:id="1083408175">
          <w:marLeft w:val="0"/>
          <w:marRight w:val="0"/>
          <w:marTop w:val="0"/>
          <w:marBottom w:val="0"/>
          <w:divBdr>
            <w:top w:val="none" w:sz="0" w:space="0" w:color="auto"/>
            <w:left w:val="none" w:sz="0" w:space="0" w:color="auto"/>
            <w:bottom w:val="none" w:sz="0" w:space="0" w:color="auto"/>
            <w:right w:val="none" w:sz="0" w:space="0" w:color="auto"/>
          </w:divBdr>
        </w:div>
        <w:div w:id="1705670163">
          <w:marLeft w:val="0"/>
          <w:marRight w:val="0"/>
          <w:marTop w:val="0"/>
          <w:marBottom w:val="0"/>
          <w:divBdr>
            <w:top w:val="none" w:sz="0" w:space="0" w:color="auto"/>
            <w:left w:val="none" w:sz="0" w:space="0" w:color="auto"/>
            <w:bottom w:val="none" w:sz="0" w:space="0" w:color="auto"/>
            <w:right w:val="none" w:sz="0" w:space="0" w:color="auto"/>
          </w:divBdr>
        </w:div>
      </w:divsChild>
    </w:div>
    <w:div w:id="1479346819">
      <w:bodyDiv w:val="1"/>
      <w:marLeft w:val="0"/>
      <w:marRight w:val="0"/>
      <w:marTop w:val="0"/>
      <w:marBottom w:val="0"/>
      <w:divBdr>
        <w:top w:val="none" w:sz="0" w:space="0" w:color="auto"/>
        <w:left w:val="none" w:sz="0" w:space="0" w:color="auto"/>
        <w:bottom w:val="none" w:sz="0" w:space="0" w:color="auto"/>
        <w:right w:val="none" w:sz="0" w:space="0" w:color="auto"/>
      </w:divBdr>
    </w:div>
    <w:div w:id="1792241217">
      <w:bodyDiv w:val="1"/>
      <w:marLeft w:val="0"/>
      <w:marRight w:val="0"/>
      <w:marTop w:val="0"/>
      <w:marBottom w:val="0"/>
      <w:divBdr>
        <w:top w:val="none" w:sz="0" w:space="0" w:color="auto"/>
        <w:left w:val="none" w:sz="0" w:space="0" w:color="auto"/>
        <w:bottom w:val="none" w:sz="0" w:space="0" w:color="auto"/>
        <w:right w:val="none" w:sz="0" w:space="0" w:color="auto"/>
      </w:divBdr>
    </w:div>
    <w:div w:id="1863007953">
      <w:bodyDiv w:val="1"/>
      <w:marLeft w:val="0"/>
      <w:marRight w:val="0"/>
      <w:marTop w:val="0"/>
      <w:marBottom w:val="0"/>
      <w:divBdr>
        <w:top w:val="none" w:sz="0" w:space="0" w:color="auto"/>
        <w:left w:val="none" w:sz="0" w:space="0" w:color="auto"/>
        <w:bottom w:val="none" w:sz="0" w:space="0" w:color="auto"/>
        <w:right w:val="none" w:sz="0" w:space="0" w:color="auto"/>
      </w:divBdr>
    </w:div>
    <w:div w:id="1919099722">
      <w:bodyDiv w:val="1"/>
      <w:marLeft w:val="0"/>
      <w:marRight w:val="0"/>
      <w:marTop w:val="0"/>
      <w:marBottom w:val="0"/>
      <w:divBdr>
        <w:top w:val="none" w:sz="0" w:space="0" w:color="auto"/>
        <w:left w:val="none" w:sz="0" w:space="0" w:color="auto"/>
        <w:bottom w:val="none" w:sz="0" w:space="0" w:color="auto"/>
        <w:right w:val="none" w:sz="0" w:space="0" w:color="auto"/>
      </w:divBdr>
      <w:divsChild>
        <w:div w:id="1234317641">
          <w:marLeft w:val="0"/>
          <w:marRight w:val="0"/>
          <w:marTop w:val="0"/>
          <w:marBottom w:val="0"/>
          <w:divBdr>
            <w:top w:val="none" w:sz="0" w:space="0" w:color="auto"/>
            <w:left w:val="none" w:sz="0" w:space="0" w:color="auto"/>
            <w:bottom w:val="none" w:sz="0" w:space="0" w:color="auto"/>
            <w:right w:val="none" w:sz="0" w:space="0" w:color="auto"/>
          </w:divBdr>
        </w:div>
        <w:div w:id="1142774406">
          <w:marLeft w:val="0"/>
          <w:marRight w:val="0"/>
          <w:marTop w:val="0"/>
          <w:marBottom w:val="0"/>
          <w:divBdr>
            <w:top w:val="none" w:sz="0" w:space="0" w:color="auto"/>
            <w:left w:val="none" w:sz="0" w:space="0" w:color="auto"/>
            <w:bottom w:val="none" w:sz="0" w:space="0" w:color="auto"/>
            <w:right w:val="none" w:sz="0" w:space="0" w:color="auto"/>
          </w:divBdr>
        </w:div>
        <w:div w:id="2031254156">
          <w:marLeft w:val="0"/>
          <w:marRight w:val="0"/>
          <w:marTop w:val="0"/>
          <w:marBottom w:val="0"/>
          <w:divBdr>
            <w:top w:val="none" w:sz="0" w:space="0" w:color="auto"/>
            <w:left w:val="none" w:sz="0" w:space="0" w:color="auto"/>
            <w:bottom w:val="none" w:sz="0" w:space="0" w:color="auto"/>
            <w:right w:val="none" w:sz="0" w:space="0" w:color="auto"/>
          </w:divBdr>
        </w:div>
      </w:divsChild>
    </w:div>
    <w:div w:id="2095860876">
      <w:bodyDiv w:val="1"/>
      <w:marLeft w:val="0"/>
      <w:marRight w:val="0"/>
      <w:marTop w:val="0"/>
      <w:marBottom w:val="0"/>
      <w:divBdr>
        <w:top w:val="none" w:sz="0" w:space="0" w:color="auto"/>
        <w:left w:val="none" w:sz="0" w:space="0" w:color="auto"/>
        <w:bottom w:val="none" w:sz="0" w:space="0" w:color="auto"/>
        <w:right w:val="none" w:sz="0" w:space="0" w:color="auto"/>
      </w:divBdr>
      <w:divsChild>
        <w:div w:id="1109088346">
          <w:marLeft w:val="0"/>
          <w:marRight w:val="0"/>
          <w:marTop w:val="0"/>
          <w:marBottom w:val="0"/>
          <w:divBdr>
            <w:top w:val="none" w:sz="0" w:space="0" w:color="auto"/>
            <w:left w:val="none" w:sz="0" w:space="0" w:color="auto"/>
            <w:bottom w:val="none" w:sz="0" w:space="0" w:color="auto"/>
            <w:right w:val="none" w:sz="0" w:space="0" w:color="auto"/>
          </w:divBdr>
        </w:div>
        <w:div w:id="372117342">
          <w:marLeft w:val="0"/>
          <w:marRight w:val="0"/>
          <w:marTop w:val="0"/>
          <w:marBottom w:val="0"/>
          <w:divBdr>
            <w:top w:val="none" w:sz="0" w:space="0" w:color="auto"/>
            <w:left w:val="none" w:sz="0" w:space="0" w:color="auto"/>
            <w:bottom w:val="none" w:sz="0" w:space="0" w:color="auto"/>
            <w:right w:val="none" w:sz="0" w:space="0" w:color="auto"/>
          </w:divBdr>
        </w:div>
        <w:div w:id="514929770">
          <w:marLeft w:val="0"/>
          <w:marRight w:val="0"/>
          <w:marTop w:val="0"/>
          <w:marBottom w:val="0"/>
          <w:divBdr>
            <w:top w:val="none" w:sz="0" w:space="0" w:color="auto"/>
            <w:left w:val="none" w:sz="0" w:space="0" w:color="auto"/>
            <w:bottom w:val="none" w:sz="0" w:space="0" w:color="auto"/>
            <w:right w:val="none" w:sz="0" w:space="0" w:color="auto"/>
          </w:divBdr>
        </w:div>
        <w:div w:id="146866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s.justice.vic.gov.au/ch/25390/2d9zwyw/2487411/x5mvFGmv2_Is9svzs1woHcCF66RD2p.tWNuGVxmq.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3ahbwilli.org.au/committee-docu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ms.justice.vic.gov.au/ch/25390/2d9zwyw/2487411/x5mvFGmv2_Is9svzs1woHcCF66RD2p.tWNuGVxmq-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1</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Fiona</cp:lastModifiedBy>
  <cp:revision>28</cp:revision>
  <dcterms:created xsi:type="dcterms:W3CDTF">2023-10-07T09:46:00Z</dcterms:created>
  <dcterms:modified xsi:type="dcterms:W3CDTF">2023-12-09T08:39:00Z</dcterms:modified>
</cp:coreProperties>
</file>