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EEB6" w14:textId="69A6ABBF" w:rsidR="00ED1510" w:rsidRDefault="00ED1510" w:rsidP="008A1622">
      <w:pPr>
        <w:pStyle w:val="Heading2"/>
        <w:ind w:left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40152">
        <w:rPr>
          <w:b/>
          <w:bCs/>
          <w:sz w:val="28"/>
          <w:szCs w:val="28"/>
        </w:rPr>
        <w:t xml:space="preserve">Committee Meeting </w:t>
      </w:r>
      <w:r w:rsidR="00052737">
        <w:rPr>
          <w:b/>
          <w:bCs/>
          <w:sz w:val="28"/>
          <w:szCs w:val="28"/>
        </w:rPr>
        <w:t xml:space="preserve">Tuesday </w:t>
      </w:r>
      <w:r w:rsidR="007B77F8">
        <w:rPr>
          <w:b/>
          <w:bCs/>
          <w:sz w:val="28"/>
          <w:szCs w:val="28"/>
        </w:rPr>
        <w:t>11 June</w:t>
      </w:r>
      <w:r w:rsidR="00A82D39">
        <w:rPr>
          <w:b/>
          <w:bCs/>
          <w:sz w:val="28"/>
          <w:szCs w:val="28"/>
        </w:rPr>
        <w:t xml:space="preserve"> </w:t>
      </w:r>
      <w:r w:rsidR="007F7E96">
        <w:rPr>
          <w:b/>
          <w:bCs/>
          <w:sz w:val="28"/>
          <w:szCs w:val="28"/>
        </w:rPr>
        <w:t>10am The Cottage</w:t>
      </w:r>
    </w:p>
    <w:p w14:paraId="0A3ABD72" w14:textId="77777777" w:rsidR="00140007" w:rsidRPr="00140007" w:rsidRDefault="00C367FB" w:rsidP="007B42BB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0A0E8007" w14:textId="77777777" w:rsidR="009E01FF" w:rsidRDefault="009E01FF" w:rsidP="00E37F37">
      <w:pPr>
        <w:spacing w:line="264" w:lineRule="auto"/>
        <w:rPr>
          <w:rFonts w:cstheme="minorHAnsi"/>
        </w:rPr>
      </w:pPr>
    </w:p>
    <w:p w14:paraId="2835BEAA" w14:textId="727C8F4B" w:rsidR="00A82D39" w:rsidRDefault="00A82D39" w:rsidP="00A82D39">
      <w:pPr>
        <w:spacing w:after="120" w:line="264" w:lineRule="auto"/>
        <w:rPr>
          <w:b/>
        </w:rPr>
      </w:pPr>
      <w:r>
        <w:rPr>
          <w:b/>
        </w:rPr>
        <w:t>DOCUMENTS CIRCULATED PRIOR TO THE MEETING</w:t>
      </w:r>
    </w:p>
    <w:p w14:paraId="0708AA5E" w14:textId="12501ABA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 xml:space="preserve">Minutes of </w:t>
      </w:r>
      <w:r w:rsidR="007B77F8">
        <w:t>April 9</w:t>
      </w:r>
      <w:r>
        <w:t xml:space="preserve"> meeting (draft for approval)</w:t>
      </w:r>
    </w:p>
    <w:p w14:paraId="4784A96A" w14:textId="22E2DC21" w:rsidR="00A82D39" w:rsidRDefault="007B77F8" w:rsidP="007F7E96">
      <w:pPr>
        <w:pStyle w:val="ListParagraph"/>
        <w:numPr>
          <w:ilvl w:val="0"/>
          <w:numId w:val="25"/>
        </w:numPr>
        <w:spacing w:after="120" w:line="264" w:lineRule="auto"/>
      </w:pPr>
      <w:r>
        <w:t>Christmas in July Report – Ruth Patching</w:t>
      </w:r>
    </w:p>
    <w:p w14:paraId="3003F536" w14:textId="7B46DF17" w:rsidR="007B77F8" w:rsidRDefault="007B77F8" w:rsidP="007F7E96">
      <w:pPr>
        <w:pStyle w:val="ListParagraph"/>
        <w:numPr>
          <w:ilvl w:val="0"/>
          <w:numId w:val="25"/>
        </w:numPr>
        <w:spacing w:after="120" w:line="264" w:lineRule="auto"/>
      </w:pPr>
      <w:r>
        <w:t>Agenda items for June 11 – Ruth Patching</w:t>
      </w:r>
    </w:p>
    <w:p w14:paraId="35117F21" w14:textId="0114D09D" w:rsidR="007B77F8" w:rsidRDefault="007B77F8" w:rsidP="007F7E96">
      <w:pPr>
        <w:pStyle w:val="ListParagraph"/>
        <w:numPr>
          <w:ilvl w:val="0"/>
          <w:numId w:val="25"/>
        </w:numPr>
        <w:spacing w:after="120" w:line="264" w:lineRule="auto"/>
      </w:pPr>
      <w:r>
        <w:t>Grants Report</w:t>
      </w:r>
      <w:r w:rsidR="00801DD7">
        <w:t xml:space="preserve"> – Sandy Guest</w:t>
      </w:r>
    </w:p>
    <w:p w14:paraId="68E967D8" w14:textId="3D47BB29" w:rsidR="007B77F8" w:rsidRDefault="007B77F8" w:rsidP="007F7E96">
      <w:pPr>
        <w:pStyle w:val="ListParagraph"/>
        <w:numPr>
          <w:ilvl w:val="0"/>
          <w:numId w:val="25"/>
        </w:numPr>
        <w:spacing w:after="120" w:line="264" w:lineRule="auto"/>
      </w:pPr>
      <w:r>
        <w:t>Denis Reserve User Agreement</w:t>
      </w:r>
    </w:p>
    <w:p w14:paraId="1693C2CC" w14:textId="77777777" w:rsidR="00801DD7" w:rsidRPr="00A82D39" w:rsidRDefault="00801DD7" w:rsidP="00801DD7">
      <w:pPr>
        <w:spacing w:after="120" w:line="264" w:lineRule="auto"/>
        <w:ind w:left="360"/>
      </w:pPr>
    </w:p>
    <w:p w14:paraId="69524A95" w14:textId="77777777" w:rsidR="00ED1510" w:rsidRDefault="00D07DBB" w:rsidP="00E204AD">
      <w:pPr>
        <w:pStyle w:val="ListParagraph"/>
        <w:numPr>
          <w:ilvl w:val="0"/>
          <w:numId w:val="1"/>
        </w:numPr>
        <w:spacing w:after="120" w:line="264" w:lineRule="auto"/>
        <w:ind w:left="357" w:hanging="357"/>
        <w:rPr>
          <w:b/>
        </w:rPr>
      </w:pPr>
      <w:r w:rsidRPr="00E204AD">
        <w:rPr>
          <w:b/>
        </w:rPr>
        <w:t>APOLOGIES &amp; CALENDAR OF PLANNED ABSENCES</w:t>
      </w:r>
    </w:p>
    <w:p w14:paraId="15041F42" w14:textId="3BDD99B1" w:rsidR="00054EB9" w:rsidRPr="00D715D5" w:rsidRDefault="00054EB9" w:rsidP="0053672E">
      <w:pPr>
        <w:pStyle w:val="ListParagraph"/>
        <w:numPr>
          <w:ilvl w:val="1"/>
          <w:numId w:val="1"/>
        </w:numPr>
        <w:spacing w:after="120" w:line="264" w:lineRule="auto"/>
      </w:pPr>
      <w:r w:rsidRPr="00D715D5">
        <w:t>A</w:t>
      </w:r>
      <w:r w:rsidR="0053672E" w:rsidRPr="00D715D5">
        <w:t>polog</w:t>
      </w:r>
      <w:r w:rsidR="00507C93" w:rsidRPr="00D715D5">
        <w:t>ies</w:t>
      </w:r>
      <w:r w:rsidR="00FF398B" w:rsidRPr="00D715D5">
        <w:t xml:space="preserve">: </w:t>
      </w:r>
      <w:r w:rsidR="007B77F8">
        <w:t>Ruth Patching</w:t>
      </w:r>
    </w:p>
    <w:p w14:paraId="5A2FD462" w14:textId="77777777" w:rsidR="00167317" w:rsidRDefault="00054EB9" w:rsidP="0053672E">
      <w:pPr>
        <w:pStyle w:val="ListParagraph"/>
        <w:numPr>
          <w:ilvl w:val="1"/>
          <w:numId w:val="1"/>
        </w:numPr>
        <w:spacing w:after="120" w:line="264" w:lineRule="auto"/>
        <w:rPr>
          <w:color w:val="000000" w:themeColor="text1"/>
        </w:rPr>
      </w:pPr>
      <w:r w:rsidRPr="00462900">
        <w:rPr>
          <w:color w:val="000000" w:themeColor="text1"/>
        </w:rPr>
        <w:t>Present at meeting: All</w:t>
      </w:r>
      <w:r w:rsidR="00167317" w:rsidRPr="00462900">
        <w:rPr>
          <w:color w:val="000000" w:themeColor="text1"/>
        </w:rPr>
        <w:t xml:space="preserve"> other</w:t>
      </w:r>
      <w:r w:rsidRPr="00462900">
        <w:rPr>
          <w:color w:val="000000" w:themeColor="text1"/>
        </w:rPr>
        <w:t xml:space="preserve"> Committee members</w:t>
      </w:r>
      <w:r w:rsidR="006B1B02" w:rsidRPr="00462900">
        <w:rPr>
          <w:color w:val="000000" w:themeColor="text1"/>
        </w:rPr>
        <w:t xml:space="preserve"> </w:t>
      </w:r>
      <w:r w:rsidR="00167317" w:rsidRPr="00462900">
        <w:rPr>
          <w:color w:val="000000" w:themeColor="text1"/>
        </w:rPr>
        <w:t>present</w:t>
      </w:r>
      <w:r w:rsidR="00462900">
        <w:rPr>
          <w:color w:val="000000" w:themeColor="text1"/>
        </w:rPr>
        <w:t xml:space="preserve"> </w:t>
      </w:r>
    </w:p>
    <w:p w14:paraId="2DC7E692" w14:textId="196E53F8" w:rsidR="00646DF6" w:rsidRPr="00462900" w:rsidRDefault="00646DF6" w:rsidP="00646DF6">
      <w:pPr>
        <w:pStyle w:val="ListParagraph"/>
        <w:numPr>
          <w:ilvl w:val="2"/>
          <w:numId w:val="1"/>
        </w:numPr>
        <w:spacing w:after="120" w:line="264" w:lineRule="auto"/>
        <w:rPr>
          <w:color w:val="000000" w:themeColor="text1"/>
        </w:rPr>
      </w:pPr>
      <w:r>
        <w:rPr>
          <w:color w:val="000000" w:themeColor="text1"/>
        </w:rPr>
        <w:t xml:space="preserve">Meeting chaired by </w:t>
      </w:r>
      <w:r w:rsidR="00020C89">
        <w:rPr>
          <w:color w:val="000000" w:themeColor="text1"/>
        </w:rPr>
        <w:t>President Phil Quinn</w:t>
      </w:r>
    </w:p>
    <w:p w14:paraId="77F39049" w14:textId="346CABB9" w:rsidR="00054EB9" w:rsidRPr="004F31F4" w:rsidRDefault="00054EB9" w:rsidP="00054EB9">
      <w:pPr>
        <w:pStyle w:val="ListParagraph"/>
        <w:numPr>
          <w:ilvl w:val="1"/>
          <w:numId w:val="1"/>
        </w:numPr>
        <w:spacing w:after="120" w:line="264" w:lineRule="auto"/>
        <w:rPr>
          <w:color w:val="000000" w:themeColor="text1"/>
        </w:rPr>
      </w:pPr>
      <w:r w:rsidRPr="004F31F4">
        <w:rPr>
          <w:color w:val="000000" w:themeColor="text1"/>
        </w:rPr>
        <w:t>Calendar of planned a</w:t>
      </w:r>
      <w:r w:rsidR="0053672E" w:rsidRPr="004F31F4">
        <w:rPr>
          <w:color w:val="000000" w:themeColor="text1"/>
        </w:rPr>
        <w:t>bsences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7"/>
        <w:gridCol w:w="4011"/>
        <w:gridCol w:w="2290"/>
      </w:tblGrid>
      <w:tr w:rsidR="00301194" w:rsidRPr="00552554" w14:paraId="06933721" w14:textId="77777777" w:rsidTr="007F7E96">
        <w:tc>
          <w:tcPr>
            <w:tcW w:w="2607" w:type="dxa"/>
          </w:tcPr>
          <w:p w14:paraId="55F334CF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>PERSON</w:t>
            </w:r>
          </w:p>
        </w:tc>
        <w:tc>
          <w:tcPr>
            <w:tcW w:w="4011" w:type="dxa"/>
          </w:tcPr>
          <w:p w14:paraId="6E3DBF70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>WHEN AWAY</w:t>
            </w:r>
          </w:p>
        </w:tc>
        <w:tc>
          <w:tcPr>
            <w:tcW w:w="2290" w:type="dxa"/>
          </w:tcPr>
          <w:p w14:paraId="51E62E83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COVER NEEDED? </w:t>
            </w:r>
          </w:p>
        </w:tc>
      </w:tr>
      <w:tr w:rsidR="00E2727A" w:rsidRPr="00657772" w14:paraId="053862F5" w14:textId="77777777" w:rsidTr="007F7E96">
        <w:tc>
          <w:tcPr>
            <w:tcW w:w="2607" w:type="dxa"/>
          </w:tcPr>
          <w:p w14:paraId="427BCE84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Phil Quinn</w:t>
            </w:r>
          </w:p>
        </w:tc>
        <w:tc>
          <w:tcPr>
            <w:tcW w:w="4011" w:type="dxa"/>
          </w:tcPr>
          <w:p w14:paraId="22AE8249" w14:textId="1F17572D" w:rsidR="00E2727A" w:rsidRPr="00657772" w:rsidRDefault="00E2727A" w:rsidP="007F7E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09 May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30 June</w:t>
            </w:r>
          </w:p>
        </w:tc>
        <w:tc>
          <w:tcPr>
            <w:tcW w:w="2290" w:type="dxa"/>
          </w:tcPr>
          <w:p w14:paraId="1BC8E651" w14:textId="663C9686" w:rsidR="00E2727A" w:rsidRPr="00657772" w:rsidRDefault="007F7E96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 to cover</w:t>
            </w:r>
          </w:p>
        </w:tc>
      </w:tr>
      <w:tr w:rsidR="00E2727A" w:rsidRPr="00657772" w14:paraId="0816675A" w14:textId="77777777" w:rsidTr="007F7E96">
        <w:tc>
          <w:tcPr>
            <w:tcW w:w="2607" w:type="dxa"/>
          </w:tcPr>
          <w:p w14:paraId="57B7408E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Ian </w:t>
            </w:r>
            <w:proofErr w:type="gramStart"/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Barclay  </w:t>
            </w:r>
            <w:proofErr w:type="gramEnd"/>
          </w:p>
        </w:tc>
        <w:tc>
          <w:tcPr>
            <w:tcW w:w="4011" w:type="dxa"/>
          </w:tcPr>
          <w:p w14:paraId="2C34664C" w14:textId="06A95636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71453BDC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0F2F0F8F" w14:textId="77777777" w:rsidTr="007F7E96">
        <w:tc>
          <w:tcPr>
            <w:tcW w:w="2607" w:type="dxa"/>
          </w:tcPr>
          <w:p w14:paraId="30FB0376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Sandi Fallshaw</w:t>
            </w:r>
          </w:p>
        </w:tc>
        <w:tc>
          <w:tcPr>
            <w:tcW w:w="4011" w:type="dxa"/>
          </w:tcPr>
          <w:p w14:paraId="28C08D80" w14:textId="295D165B" w:rsidR="00E2727A" w:rsidRPr="0091056B" w:rsidRDefault="00E2727A" w:rsidP="00E2727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90" w:type="dxa"/>
          </w:tcPr>
          <w:p w14:paraId="7E0133D9" w14:textId="732F787F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5F93E7BC" w14:textId="77777777" w:rsidTr="007F7E96">
        <w:tc>
          <w:tcPr>
            <w:tcW w:w="2607" w:type="dxa"/>
          </w:tcPr>
          <w:p w14:paraId="283FF38D" w14:textId="482E0298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Bronwyn Mills</w:t>
            </w:r>
          </w:p>
        </w:tc>
        <w:tc>
          <w:tcPr>
            <w:tcW w:w="4011" w:type="dxa"/>
          </w:tcPr>
          <w:p w14:paraId="386F2930" w14:textId="2CBEF651" w:rsidR="00E2727A" w:rsidRDefault="007B77F8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weeks August – 2 weeks September</w:t>
            </w:r>
          </w:p>
        </w:tc>
        <w:tc>
          <w:tcPr>
            <w:tcW w:w="2290" w:type="dxa"/>
          </w:tcPr>
          <w:p w14:paraId="1B8BDC6C" w14:textId="414FCA0A" w:rsidR="00E2727A" w:rsidRPr="00657772" w:rsidRDefault="00801DD7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needed</w:t>
            </w:r>
          </w:p>
        </w:tc>
      </w:tr>
      <w:tr w:rsidR="00657772" w:rsidRPr="00657772" w14:paraId="7F23E33C" w14:textId="77777777" w:rsidTr="007F7E96">
        <w:tc>
          <w:tcPr>
            <w:tcW w:w="2607" w:type="dxa"/>
          </w:tcPr>
          <w:p w14:paraId="110D5CBC" w14:textId="171D01F1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Sandy Guest</w:t>
            </w:r>
          </w:p>
        </w:tc>
        <w:tc>
          <w:tcPr>
            <w:tcW w:w="4011" w:type="dxa"/>
          </w:tcPr>
          <w:p w14:paraId="48AB47BA" w14:textId="34FC513A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6DEB8395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772" w:rsidRPr="00657772" w14:paraId="1DE34C2F" w14:textId="77777777" w:rsidTr="007F7E96">
        <w:trPr>
          <w:trHeight w:val="398"/>
        </w:trPr>
        <w:tc>
          <w:tcPr>
            <w:tcW w:w="2607" w:type="dxa"/>
          </w:tcPr>
          <w:p w14:paraId="50C26E72" w14:textId="4C03BFA0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Ruth Patching</w:t>
            </w:r>
          </w:p>
        </w:tc>
        <w:tc>
          <w:tcPr>
            <w:tcW w:w="4011" w:type="dxa"/>
          </w:tcPr>
          <w:p w14:paraId="4E13F583" w14:textId="4EC4E2B4" w:rsidR="00657772" w:rsidRPr="0091056B" w:rsidRDefault="00657772" w:rsidP="0091056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6EBE8438" w14:textId="6C072FF3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772" w:rsidRPr="00657772" w14:paraId="4B89F9FB" w14:textId="77777777" w:rsidTr="007F7E96">
        <w:tc>
          <w:tcPr>
            <w:tcW w:w="2607" w:type="dxa"/>
          </w:tcPr>
          <w:p w14:paraId="39C6B230" w14:textId="42A2E6BF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Yvonne Davidson</w:t>
            </w:r>
          </w:p>
        </w:tc>
        <w:tc>
          <w:tcPr>
            <w:tcW w:w="4011" w:type="dxa"/>
          </w:tcPr>
          <w:p w14:paraId="16AEBB33" w14:textId="7239FBEA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8504C3F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757BFEBD" w14:textId="77777777" w:rsidTr="007F7E96">
        <w:tc>
          <w:tcPr>
            <w:tcW w:w="2607" w:type="dxa"/>
          </w:tcPr>
          <w:p w14:paraId="70C41C49" w14:textId="30E89FE8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Brack</w:t>
            </w:r>
            <w:proofErr w:type="spellEnd"/>
          </w:p>
        </w:tc>
        <w:tc>
          <w:tcPr>
            <w:tcW w:w="4011" w:type="dxa"/>
          </w:tcPr>
          <w:p w14:paraId="2E7E11EF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90" w:type="dxa"/>
          </w:tcPr>
          <w:p w14:paraId="3582C994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043EF5AE" w14:textId="77777777" w:rsidTr="007F7E96">
        <w:tc>
          <w:tcPr>
            <w:tcW w:w="2607" w:type="dxa"/>
          </w:tcPr>
          <w:p w14:paraId="58356B03" w14:textId="28265F41" w:rsidR="00E2727A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Lars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Jonasson</w:t>
            </w:r>
            <w:proofErr w:type="spellEnd"/>
          </w:p>
        </w:tc>
        <w:tc>
          <w:tcPr>
            <w:tcW w:w="4011" w:type="dxa"/>
          </w:tcPr>
          <w:p w14:paraId="14572E2E" w14:textId="1AD6CB9C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 May – 15 June</w:t>
            </w:r>
          </w:p>
        </w:tc>
        <w:tc>
          <w:tcPr>
            <w:tcW w:w="2290" w:type="dxa"/>
          </w:tcPr>
          <w:p w14:paraId="6F9362B7" w14:textId="358228C2" w:rsidR="00E2727A" w:rsidRPr="00657772" w:rsidRDefault="007B77F8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Sandi Fallshaw/</w:t>
            </w:r>
            <w:r w:rsidR="007F7E96">
              <w:rPr>
                <w:rFonts w:asciiTheme="minorHAnsi" w:hAnsiTheme="minorHAnsi" w:cstheme="minorHAnsi"/>
                <w:sz w:val="22"/>
                <w:szCs w:val="22"/>
              </w:rPr>
              <w:t>Susan Healey to cover</w:t>
            </w:r>
          </w:p>
        </w:tc>
      </w:tr>
    </w:tbl>
    <w:p w14:paraId="49A987F2" w14:textId="77777777" w:rsidR="007F7E96" w:rsidRPr="007F7E96" w:rsidRDefault="007F7E96" w:rsidP="007F7E96">
      <w:pPr>
        <w:spacing w:line="264" w:lineRule="auto"/>
        <w:rPr>
          <w:b/>
        </w:rPr>
      </w:pPr>
    </w:p>
    <w:p w14:paraId="1F7C6A1B" w14:textId="77777777" w:rsidR="00ED1510" w:rsidRPr="00D61B45" w:rsidRDefault="00D07DBB" w:rsidP="00466CB6">
      <w:pPr>
        <w:pStyle w:val="ListParagraph"/>
        <w:numPr>
          <w:ilvl w:val="0"/>
          <w:numId w:val="1"/>
        </w:numPr>
        <w:spacing w:line="264" w:lineRule="auto"/>
        <w:rPr>
          <w:b/>
        </w:rPr>
      </w:pPr>
      <w:r w:rsidRPr="00D61B45">
        <w:rPr>
          <w:b/>
        </w:rPr>
        <w:t>MINUTES FROM PREVIOUS MEETING</w:t>
      </w:r>
    </w:p>
    <w:p w14:paraId="02FF58D1" w14:textId="77777777" w:rsidR="00167317" w:rsidRDefault="00167317" w:rsidP="00167317">
      <w:pPr>
        <w:pStyle w:val="ListParagraph"/>
        <w:spacing w:after="0" w:line="120" w:lineRule="auto"/>
        <w:ind w:left="357"/>
      </w:pPr>
    </w:p>
    <w:p w14:paraId="18FEF696" w14:textId="6CA370F8" w:rsidR="00462900" w:rsidRDefault="00ED1510" w:rsidP="00462900">
      <w:pPr>
        <w:pStyle w:val="ListParagraph"/>
        <w:spacing w:after="0" w:line="264" w:lineRule="auto"/>
        <w:ind w:left="360"/>
        <w:rPr>
          <w:color w:val="000000" w:themeColor="text1"/>
        </w:rPr>
      </w:pPr>
      <w:r w:rsidRPr="00D61B45">
        <w:t xml:space="preserve">Minutes of the </w:t>
      </w:r>
      <w:r w:rsidRPr="0053672E">
        <w:t xml:space="preserve">meeting </w:t>
      </w:r>
      <w:r w:rsidR="007B77F8">
        <w:rPr>
          <w:b/>
        </w:rPr>
        <w:t>9</w:t>
      </w:r>
      <w:r w:rsidR="007B77F8" w:rsidRPr="007B77F8">
        <w:rPr>
          <w:b/>
          <w:vertAlign w:val="superscript"/>
        </w:rPr>
        <w:t>th</w:t>
      </w:r>
      <w:r w:rsidR="007B77F8">
        <w:rPr>
          <w:b/>
        </w:rPr>
        <w:t xml:space="preserve"> April</w:t>
      </w:r>
      <w:r w:rsidR="00020C89">
        <w:rPr>
          <w:b/>
        </w:rPr>
        <w:t xml:space="preserve"> </w:t>
      </w:r>
      <w:r w:rsidR="00462900" w:rsidRPr="00462900">
        <w:rPr>
          <w:color w:val="000000" w:themeColor="text1"/>
        </w:rPr>
        <w:t>were confirmed.</w:t>
      </w:r>
    </w:p>
    <w:p w14:paraId="19F15956" w14:textId="77777777" w:rsidR="00E2727A" w:rsidRDefault="00CF6687" w:rsidP="00020C89">
      <w:r w:rsidRPr="00903710">
        <w:tab/>
      </w:r>
    </w:p>
    <w:p w14:paraId="578214AC" w14:textId="7106F004" w:rsidR="00657772" w:rsidRPr="00020C89" w:rsidRDefault="00CF6687" w:rsidP="00E2727A">
      <w:pPr>
        <w:ind w:left="1080"/>
        <w:jc w:val="right"/>
        <w:rPr>
          <w:rFonts w:asciiTheme="minorHAnsi" w:hAnsiTheme="minorHAnsi"/>
          <w:b/>
          <w:sz w:val="22"/>
          <w:szCs w:val="22"/>
        </w:rPr>
      </w:pPr>
      <w:r w:rsidRPr="00E2727A">
        <w:rPr>
          <w:b/>
          <w:sz w:val="22"/>
          <w:szCs w:val="22"/>
        </w:rPr>
        <w:t>M</w:t>
      </w:r>
      <w:r w:rsidRPr="00020C89">
        <w:rPr>
          <w:rFonts w:asciiTheme="minorHAnsi" w:hAnsiTheme="minorHAnsi"/>
          <w:b/>
          <w:sz w:val="22"/>
          <w:szCs w:val="22"/>
        </w:rPr>
        <w:t>OVED</w:t>
      </w:r>
      <w:r w:rsidR="007F7E96">
        <w:rPr>
          <w:rFonts w:asciiTheme="minorHAnsi" w:hAnsiTheme="minorHAnsi"/>
          <w:b/>
          <w:sz w:val="22"/>
          <w:szCs w:val="22"/>
        </w:rPr>
        <w:t>: SANDI FALLSHAW</w:t>
      </w:r>
      <w:r w:rsidR="007F7E96" w:rsidRPr="00020C89">
        <w:rPr>
          <w:rFonts w:asciiTheme="minorHAnsi" w:hAnsiTheme="minorHAnsi"/>
          <w:b/>
          <w:sz w:val="22"/>
          <w:szCs w:val="22"/>
        </w:rPr>
        <w:t xml:space="preserve"> </w:t>
      </w:r>
      <w:r w:rsidRPr="00020C89">
        <w:rPr>
          <w:rFonts w:asciiTheme="minorHAnsi" w:hAnsiTheme="minorHAnsi"/>
          <w:b/>
          <w:sz w:val="22"/>
          <w:szCs w:val="22"/>
        </w:rPr>
        <w:t>SECONDED</w:t>
      </w:r>
      <w:r w:rsidR="00E2727A" w:rsidRPr="00020C89">
        <w:rPr>
          <w:rFonts w:asciiTheme="minorHAnsi" w:hAnsiTheme="minorHAnsi"/>
          <w:b/>
          <w:sz w:val="22"/>
          <w:szCs w:val="22"/>
        </w:rPr>
        <w:t>:</w:t>
      </w:r>
      <w:r w:rsidRPr="00020C89">
        <w:rPr>
          <w:rFonts w:asciiTheme="minorHAnsi" w:hAnsiTheme="minorHAnsi"/>
          <w:b/>
          <w:sz w:val="22"/>
          <w:szCs w:val="22"/>
        </w:rPr>
        <w:t xml:space="preserve"> </w:t>
      </w:r>
      <w:r w:rsidR="007B77F8">
        <w:rPr>
          <w:rFonts w:asciiTheme="minorHAnsi" w:hAnsiTheme="minorHAnsi"/>
          <w:b/>
          <w:sz w:val="22"/>
          <w:szCs w:val="22"/>
        </w:rPr>
        <w:t>SANDY GUEST</w:t>
      </w:r>
      <w:r w:rsidR="007F7E96" w:rsidRPr="00020C89">
        <w:rPr>
          <w:rFonts w:asciiTheme="minorHAnsi" w:hAnsiTheme="minorHAnsi"/>
          <w:b/>
          <w:sz w:val="22"/>
          <w:szCs w:val="22"/>
        </w:rPr>
        <w:t xml:space="preserve"> </w:t>
      </w:r>
    </w:p>
    <w:p w14:paraId="084695DD" w14:textId="61B9C336" w:rsidR="00462900" w:rsidRPr="00020C89" w:rsidRDefault="00462900" w:rsidP="00462900">
      <w:pPr>
        <w:pStyle w:val="ListParagraph"/>
        <w:spacing w:after="0" w:line="264" w:lineRule="auto"/>
        <w:ind w:left="4680" w:firstLine="360"/>
      </w:pPr>
    </w:p>
    <w:p w14:paraId="58CC94D3" w14:textId="606F2F5C" w:rsidR="00F652B1" w:rsidRPr="00E2727A" w:rsidRDefault="000A2A64" w:rsidP="00F652B1">
      <w:pPr>
        <w:pStyle w:val="ListParagraph"/>
        <w:numPr>
          <w:ilvl w:val="0"/>
          <w:numId w:val="1"/>
        </w:numPr>
        <w:spacing w:after="80" w:line="264" w:lineRule="auto"/>
        <w:ind w:left="357" w:hanging="357"/>
      </w:pPr>
      <w:r w:rsidRPr="00A36B63">
        <w:rPr>
          <w:b/>
        </w:rPr>
        <w:t xml:space="preserve">CORRESPONDENCE </w:t>
      </w:r>
    </w:p>
    <w:p w14:paraId="29283EA5" w14:textId="4B60C813" w:rsidR="00F652B1" w:rsidRDefault="007B77F8" w:rsidP="00207CBD">
      <w:pPr>
        <w:pStyle w:val="ListParagraph"/>
        <w:numPr>
          <w:ilvl w:val="0"/>
          <w:numId w:val="3"/>
        </w:numPr>
      </w:pPr>
      <w:r>
        <w:t xml:space="preserve">Cheryl </w:t>
      </w:r>
      <w:proofErr w:type="spellStart"/>
      <w:r>
        <w:t>Neenan’s</w:t>
      </w:r>
      <w:proofErr w:type="spellEnd"/>
      <w:r>
        <w:t xml:space="preserve"> email to Committee re concerns from the Craft Circle about Christmas </w:t>
      </w:r>
      <w:r w:rsidR="00590C24">
        <w:t>in July</w:t>
      </w:r>
      <w:r>
        <w:t xml:space="preserve"> and the perceived lack of consultation</w:t>
      </w:r>
    </w:p>
    <w:p w14:paraId="0B187EC9" w14:textId="00D96871" w:rsidR="007B77F8" w:rsidRDefault="007B77F8" w:rsidP="00207CBD">
      <w:pPr>
        <w:pStyle w:val="ListParagraph"/>
        <w:numPr>
          <w:ilvl w:val="0"/>
          <w:numId w:val="3"/>
        </w:numPr>
      </w:pPr>
      <w:r>
        <w:t>Email from Barb</w:t>
      </w:r>
      <w:r w:rsidR="00590C24">
        <w:t>ara Abreu (</w:t>
      </w:r>
      <w:proofErr w:type="spellStart"/>
      <w:r w:rsidR="00590C24">
        <w:t>Hobsons</w:t>
      </w:r>
      <w:proofErr w:type="spellEnd"/>
      <w:r w:rsidR="00590C24">
        <w:t xml:space="preserve"> Bay Council) </w:t>
      </w:r>
      <w:r>
        <w:t>- Invitation to a presentation on Elder Abuse</w:t>
      </w:r>
    </w:p>
    <w:p w14:paraId="05F98580" w14:textId="33FACFF9" w:rsidR="00590C24" w:rsidRPr="00F652B1" w:rsidRDefault="00590C24" w:rsidP="00590C24">
      <w:pPr>
        <w:pStyle w:val="ListParagraph"/>
        <w:numPr>
          <w:ilvl w:val="1"/>
          <w:numId w:val="3"/>
        </w:numPr>
      </w:pPr>
      <w:r>
        <w:t xml:space="preserve">It was decided that we should foster collaboration with </w:t>
      </w:r>
      <w:r w:rsidR="0058756B">
        <w:t>this group.  Phil happy to meet with her when he returns.</w:t>
      </w:r>
    </w:p>
    <w:p w14:paraId="37A26F88" w14:textId="24A370B6" w:rsidR="00FE3008" w:rsidRDefault="00FE3008" w:rsidP="00C47CAA">
      <w:pPr>
        <w:pStyle w:val="ListParagraph"/>
        <w:spacing w:after="0"/>
        <w:ind w:left="2160"/>
      </w:pPr>
      <w:r>
        <w:tab/>
      </w:r>
      <w:r w:rsidR="001973FF">
        <w:tab/>
      </w:r>
      <w:r w:rsidR="001973FF">
        <w:tab/>
      </w:r>
      <w:r w:rsidR="001973FF">
        <w:tab/>
      </w:r>
    </w:p>
    <w:p w14:paraId="6D6CE82C" w14:textId="5AE86155" w:rsidR="00AD3953" w:rsidRPr="00244A95" w:rsidRDefault="0053672E" w:rsidP="00244A95">
      <w:pPr>
        <w:pStyle w:val="ListParagraph"/>
        <w:numPr>
          <w:ilvl w:val="0"/>
          <w:numId w:val="1"/>
        </w:numPr>
        <w:spacing w:after="80" w:line="264" w:lineRule="auto"/>
        <w:ind w:left="357" w:hanging="357"/>
        <w:rPr>
          <w:b/>
        </w:rPr>
      </w:pPr>
      <w:r w:rsidRPr="005E354E">
        <w:rPr>
          <w:b/>
        </w:rPr>
        <w:t xml:space="preserve">BUSINESS ARISING FROM </w:t>
      </w:r>
      <w:r w:rsidRPr="00462900">
        <w:rPr>
          <w:b/>
          <w:color w:val="000000" w:themeColor="text1"/>
        </w:rPr>
        <w:t xml:space="preserve">MINUTES </w:t>
      </w:r>
    </w:p>
    <w:p w14:paraId="6AE7BC42" w14:textId="515B71B5" w:rsidR="00FD2603" w:rsidRDefault="00590C24" w:rsidP="00207CBD">
      <w:pPr>
        <w:pStyle w:val="ListParagraph"/>
        <w:numPr>
          <w:ilvl w:val="0"/>
          <w:numId w:val="4"/>
        </w:numPr>
      </w:pPr>
      <w:r>
        <w:t>As there has been some concern from various members about this function, it was decided to rename it a mid winter function (Winter Warmer) no</w:t>
      </w:r>
      <w:r w:rsidR="00801DD7">
        <w:t xml:space="preserve"> </w:t>
      </w:r>
      <w:r>
        <w:t>a Christmas party.  Ruth reported that rather than a sit down lunch Kooringal Golf Club</w:t>
      </w:r>
      <w:r w:rsidR="00801DD7">
        <w:t xml:space="preserve"> </w:t>
      </w:r>
      <w:proofErr w:type="gramStart"/>
      <w:r w:rsidR="00801DD7">
        <w:t>can</w:t>
      </w:r>
      <w:proofErr w:type="gramEnd"/>
      <w:r w:rsidR="00801DD7">
        <w:t xml:space="preserve"> offer</w:t>
      </w:r>
      <w:r>
        <w:t xml:space="preserve"> an alternative menu of finger food.  It was decided we would go with the 5 different options for $35.00 per head.</w:t>
      </w:r>
    </w:p>
    <w:p w14:paraId="47347854" w14:textId="3C2609BE" w:rsidR="00590C24" w:rsidRDefault="00590C24" w:rsidP="00590C24">
      <w:pPr>
        <w:pStyle w:val="ListParagraph"/>
        <w:numPr>
          <w:ilvl w:val="1"/>
          <w:numId w:val="4"/>
        </w:numPr>
      </w:pPr>
      <w:r>
        <w:lastRenderedPageBreak/>
        <w:t>We will announce the change in the regular newsflash and also the newsletter, that due to conflicting feedback from members we are initiating the change to a mid winter function with finger food</w:t>
      </w:r>
      <w:r w:rsidR="00801DD7">
        <w:t>.  We will still have a performance by the Ukulele group and a trivia quiz</w:t>
      </w:r>
    </w:p>
    <w:p w14:paraId="1CBC8DA1" w14:textId="1D8351A1" w:rsidR="00590C24" w:rsidRDefault="00590C24" w:rsidP="00207CBD">
      <w:pPr>
        <w:pStyle w:val="ListParagraph"/>
        <w:numPr>
          <w:ilvl w:val="0"/>
          <w:numId w:val="4"/>
        </w:numPr>
      </w:pPr>
      <w:r>
        <w:t xml:space="preserve">For 2025 we </w:t>
      </w:r>
      <w:r w:rsidR="00801DD7">
        <w:t>plan to</w:t>
      </w:r>
      <w:r>
        <w:t xml:space="preserve"> hold 3 functions:</w:t>
      </w:r>
    </w:p>
    <w:p w14:paraId="23E66DDF" w14:textId="3601FF64" w:rsidR="00590C24" w:rsidRDefault="00590C24" w:rsidP="00590C24">
      <w:pPr>
        <w:pStyle w:val="ListParagraph"/>
        <w:numPr>
          <w:ilvl w:val="1"/>
          <w:numId w:val="4"/>
        </w:numPr>
      </w:pPr>
      <w:r>
        <w:t>March 2025 a Welcome function</w:t>
      </w:r>
    </w:p>
    <w:p w14:paraId="77C40508" w14:textId="178BED50" w:rsidR="00590C24" w:rsidRDefault="00590C24" w:rsidP="00590C24">
      <w:pPr>
        <w:pStyle w:val="ListParagraph"/>
        <w:numPr>
          <w:ilvl w:val="1"/>
          <w:numId w:val="4"/>
        </w:numPr>
      </w:pPr>
      <w:r>
        <w:t>July 2025 a mid year celebration</w:t>
      </w:r>
    </w:p>
    <w:p w14:paraId="05AF5FFF" w14:textId="6BAC2C82" w:rsidR="00590C24" w:rsidRDefault="00590C24" w:rsidP="00590C24">
      <w:pPr>
        <w:pStyle w:val="ListParagraph"/>
        <w:numPr>
          <w:ilvl w:val="1"/>
          <w:numId w:val="4"/>
        </w:numPr>
      </w:pPr>
      <w:r>
        <w:t>In December a Christmas function – if a member is willing to organise and it must be cost neutral</w:t>
      </w:r>
    </w:p>
    <w:p w14:paraId="38095F3F" w14:textId="2E95EFEF" w:rsidR="0058756B" w:rsidRDefault="0058756B" w:rsidP="0058756B">
      <w:pPr>
        <w:pStyle w:val="ListParagraph"/>
        <w:numPr>
          <w:ilvl w:val="0"/>
          <w:numId w:val="4"/>
        </w:numPr>
      </w:pPr>
      <w:r>
        <w:t>Presentation of list of values to Convenors – we will leave as is</w:t>
      </w:r>
    </w:p>
    <w:p w14:paraId="4058ED57" w14:textId="4816D8A4" w:rsidR="0058756B" w:rsidRDefault="0058756B" w:rsidP="0058756B">
      <w:pPr>
        <w:pStyle w:val="ListParagraph"/>
        <w:numPr>
          <w:ilvl w:val="0"/>
          <w:numId w:val="4"/>
        </w:numPr>
      </w:pPr>
      <w:r>
        <w:t>Convenor Social get together morning tea</w:t>
      </w:r>
    </w:p>
    <w:p w14:paraId="492268AF" w14:textId="7060BD2A" w:rsidR="0058756B" w:rsidRDefault="0058756B" w:rsidP="0058756B">
      <w:pPr>
        <w:pStyle w:val="ListParagraph"/>
        <w:numPr>
          <w:ilvl w:val="1"/>
          <w:numId w:val="4"/>
        </w:numPr>
      </w:pPr>
      <w:r>
        <w:t xml:space="preserve">Clara reported that last year we had 17 convenors, this year 14.  New convenors found it fulfilling and rewarding and a worthwhile activity.  A </w:t>
      </w:r>
      <w:proofErr w:type="spellStart"/>
      <w:r>
        <w:t>WhatsApp</w:t>
      </w:r>
      <w:proofErr w:type="spellEnd"/>
      <w:r>
        <w:t xml:space="preserve"> group to be set up and used for convenors.</w:t>
      </w:r>
    </w:p>
    <w:p w14:paraId="63779181" w14:textId="753D1865" w:rsidR="00020C89" w:rsidRPr="00020C89" w:rsidRDefault="00020C89" w:rsidP="00020C89">
      <w:pPr>
        <w:ind w:left="786"/>
        <w:jc w:val="right"/>
        <w:rPr>
          <w:rFonts w:asciiTheme="minorHAnsi" w:hAnsiTheme="minorHAnsi"/>
          <w:b/>
          <w:sz w:val="22"/>
          <w:szCs w:val="22"/>
        </w:rPr>
      </w:pPr>
      <w:r w:rsidRPr="00020C89">
        <w:rPr>
          <w:rFonts w:asciiTheme="minorHAnsi" w:hAnsiTheme="minorHAnsi"/>
          <w:b/>
          <w:sz w:val="22"/>
          <w:szCs w:val="22"/>
        </w:rPr>
        <w:t xml:space="preserve">ACTION: </w:t>
      </w:r>
      <w:r w:rsidR="0058756B">
        <w:rPr>
          <w:rFonts w:asciiTheme="minorHAnsi" w:hAnsiTheme="minorHAnsi"/>
          <w:b/>
          <w:sz w:val="22"/>
          <w:szCs w:val="22"/>
        </w:rPr>
        <w:t>COMMITTEE</w:t>
      </w:r>
    </w:p>
    <w:p w14:paraId="3A3264C7" w14:textId="77777777" w:rsidR="00F8048C" w:rsidRPr="00301194" w:rsidRDefault="00F8048C" w:rsidP="00301194">
      <w:pPr>
        <w:shd w:val="clear" w:color="auto" w:fill="FFFFFF"/>
        <w:ind w:right="720"/>
        <w:rPr>
          <w:b/>
          <w:bCs/>
        </w:rPr>
      </w:pPr>
    </w:p>
    <w:p w14:paraId="42DC7205" w14:textId="77777777" w:rsidR="00FD2603" w:rsidRDefault="00FD2603" w:rsidP="00FD2603">
      <w:pPr>
        <w:pStyle w:val="ListParagraph"/>
        <w:numPr>
          <w:ilvl w:val="0"/>
          <w:numId w:val="1"/>
        </w:numPr>
        <w:shd w:val="clear" w:color="auto" w:fill="FFFFFF"/>
        <w:spacing w:after="120"/>
        <w:ind w:left="357" w:right="720" w:hanging="357"/>
        <w:rPr>
          <w:b/>
          <w:bCs/>
        </w:rPr>
      </w:pPr>
      <w:r>
        <w:rPr>
          <w:b/>
          <w:bCs/>
        </w:rPr>
        <w:t xml:space="preserve">FINANCE UPDATE </w:t>
      </w:r>
    </w:p>
    <w:p w14:paraId="2C49FA50" w14:textId="78EB42BF" w:rsidR="0016273A" w:rsidRDefault="009236C5" w:rsidP="00207CBD">
      <w:pPr>
        <w:pStyle w:val="ListParagraph"/>
        <w:numPr>
          <w:ilvl w:val="0"/>
          <w:numId w:val="4"/>
        </w:numPr>
      </w:pPr>
      <w:r>
        <w:t xml:space="preserve">The spending procedures </w:t>
      </w:r>
      <w:r w:rsidR="0058756B">
        <w:t>have been implemented and are working well</w:t>
      </w:r>
    </w:p>
    <w:p w14:paraId="5549E466" w14:textId="08789A33" w:rsidR="00301C75" w:rsidRDefault="006B03CE" w:rsidP="00207CBD">
      <w:pPr>
        <w:pStyle w:val="ListParagraph"/>
        <w:numPr>
          <w:ilvl w:val="0"/>
          <w:numId w:val="4"/>
        </w:numPr>
      </w:pPr>
      <w:r>
        <w:t>Credit card use is now available for used by members</w:t>
      </w:r>
    </w:p>
    <w:p w14:paraId="45A93C3C" w14:textId="7D6A2E49" w:rsidR="006B03CE" w:rsidRDefault="00801DD7" w:rsidP="00207CBD">
      <w:pPr>
        <w:pStyle w:val="ListParagraph"/>
        <w:numPr>
          <w:ilvl w:val="0"/>
          <w:numId w:val="4"/>
        </w:numPr>
      </w:pPr>
      <w:r>
        <w:t>It was</w:t>
      </w:r>
      <w:r w:rsidR="006B03CE">
        <w:t xml:space="preserve"> decided we would not implement PayPal, as it is not really needed or expected by members</w:t>
      </w:r>
    </w:p>
    <w:p w14:paraId="002F0B2D" w14:textId="6D7EA9CB" w:rsidR="0016273A" w:rsidRPr="00801DD7" w:rsidRDefault="009236C5" w:rsidP="00801DD7">
      <w:pPr>
        <w:ind w:left="786"/>
        <w:jc w:val="right"/>
        <w:rPr>
          <w:rFonts w:asciiTheme="minorHAnsi" w:eastAsiaTheme="minorHAnsi" w:hAnsiTheme="minorHAnsi" w:cstheme="minorBidi"/>
          <w:b/>
          <w:bCs/>
          <w:cap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aps/>
          <w:sz w:val="22"/>
          <w:szCs w:val="22"/>
          <w:lang w:eastAsia="en-US"/>
        </w:rPr>
        <w:t xml:space="preserve">action:  </w:t>
      </w:r>
      <w:r w:rsidR="00301C75">
        <w:rPr>
          <w:rFonts w:asciiTheme="minorHAnsi" w:eastAsiaTheme="minorHAnsi" w:hAnsiTheme="minorHAnsi" w:cstheme="minorBidi"/>
          <w:b/>
          <w:bCs/>
          <w:caps/>
          <w:sz w:val="22"/>
          <w:szCs w:val="22"/>
          <w:lang w:eastAsia="en-US"/>
        </w:rPr>
        <w:t>BRONWYN MILLS</w:t>
      </w:r>
    </w:p>
    <w:p w14:paraId="2E98FF45" w14:textId="77777777" w:rsidR="00F652B1" w:rsidRPr="00F652B1" w:rsidRDefault="00F652B1" w:rsidP="002006A4">
      <w:pPr>
        <w:shd w:val="clear" w:color="auto" w:fill="FFFFFF"/>
        <w:ind w:right="720"/>
        <w:rPr>
          <w:b/>
          <w:bCs/>
        </w:rPr>
      </w:pPr>
    </w:p>
    <w:p w14:paraId="3F67B84F" w14:textId="77777777" w:rsidR="00020C89" w:rsidRPr="00020C89" w:rsidRDefault="00F652B1" w:rsidP="00F652B1">
      <w:pPr>
        <w:pStyle w:val="ListParagraph"/>
        <w:numPr>
          <w:ilvl w:val="0"/>
          <w:numId w:val="1"/>
        </w:numPr>
        <w:spacing w:after="0" w:line="233" w:lineRule="atLeast"/>
        <w:rPr>
          <w:rFonts w:eastAsia="Times New Roman" w:cstheme="minorHAnsi"/>
          <w:lang w:eastAsia="en-GB"/>
        </w:rPr>
      </w:pPr>
      <w:r w:rsidRPr="005C73A5">
        <w:rPr>
          <w:b/>
        </w:rPr>
        <w:t xml:space="preserve">GRANTS REPORT </w:t>
      </w:r>
    </w:p>
    <w:p w14:paraId="2EED1B69" w14:textId="59415F5D" w:rsidR="006B03CE" w:rsidRDefault="006B03CE" w:rsidP="00D57381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Sandy Guest submitted a Grants report</w:t>
      </w:r>
    </w:p>
    <w:p w14:paraId="3BF452EB" w14:textId="1ABA0BC3" w:rsidR="006B03CE" w:rsidRDefault="006B03CE" w:rsidP="006B03CE">
      <w:pPr>
        <w:pStyle w:val="ListParagraph"/>
        <w:numPr>
          <w:ilvl w:val="1"/>
          <w:numId w:val="2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Hobsons</w:t>
      </w:r>
      <w:proofErr w:type="spellEnd"/>
      <w:r>
        <w:rPr>
          <w:sz w:val="20"/>
          <w:szCs w:val="20"/>
        </w:rPr>
        <w:t xml:space="preserve"> Bay Art Show Grant for $1500 granted</w:t>
      </w:r>
    </w:p>
    <w:p w14:paraId="3FB19551" w14:textId="39CA53D0" w:rsidR="006B03CE" w:rsidRDefault="006B03CE" w:rsidP="006B03CE">
      <w:pPr>
        <w:pStyle w:val="ListParagraph"/>
        <w:numPr>
          <w:ilvl w:val="1"/>
          <w:numId w:val="2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Hobsons</w:t>
      </w:r>
      <w:proofErr w:type="spellEnd"/>
      <w:r>
        <w:rPr>
          <w:sz w:val="20"/>
          <w:szCs w:val="20"/>
        </w:rPr>
        <w:t xml:space="preserve"> Bay Equipment for Presentations $666 granted</w:t>
      </w:r>
    </w:p>
    <w:p w14:paraId="6E61E851" w14:textId="21FE2FDA" w:rsidR="006B03CE" w:rsidRPr="006B03CE" w:rsidRDefault="006B03CE" w:rsidP="006B03CE">
      <w:pPr>
        <w:pStyle w:val="ListParagraph"/>
        <w:numPr>
          <w:ilvl w:val="1"/>
          <w:numId w:val="2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Hobsons</w:t>
      </w:r>
      <w:proofErr w:type="spellEnd"/>
      <w:r>
        <w:rPr>
          <w:sz w:val="20"/>
          <w:szCs w:val="20"/>
        </w:rPr>
        <w:t xml:space="preserve"> Bay Operating Expenses $500 granted</w:t>
      </w:r>
    </w:p>
    <w:p w14:paraId="270BEAD2" w14:textId="271DDCEF" w:rsidR="00020C89" w:rsidRPr="00D57381" w:rsidRDefault="006B03CE" w:rsidP="006B03CE">
      <w:pPr>
        <w:pStyle w:val="ListParagraph"/>
        <w:numPr>
          <w:ilvl w:val="1"/>
          <w:numId w:val="29"/>
        </w:numPr>
        <w:rPr>
          <w:sz w:val="20"/>
          <w:szCs w:val="20"/>
        </w:rPr>
      </w:pPr>
      <w:r>
        <w:t xml:space="preserve">Even after the Scamming and COTA Workshops we will still have money from the </w:t>
      </w:r>
      <w:proofErr w:type="spellStart"/>
      <w:r>
        <w:t>Hobsons</w:t>
      </w:r>
      <w:proofErr w:type="spellEnd"/>
      <w:r>
        <w:t xml:space="preserve"> Bay Make it Happen Grant.  Sandy Guest to request we use the residual amount for the mid winter function</w:t>
      </w:r>
    </w:p>
    <w:p w14:paraId="18FC7DA9" w14:textId="2F7E7724" w:rsidR="00A82D39" w:rsidRPr="006B03CE" w:rsidRDefault="00A82D39" w:rsidP="006B03CE">
      <w:pPr>
        <w:spacing w:line="233" w:lineRule="atLeast"/>
        <w:ind w:left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82D39"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="009236C5">
        <w:rPr>
          <w:rFonts w:asciiTheme="minorHAnsi" w:hAnsiTheme="minorHAnsi" w:cstheme="minorHAnsi"/>
          <w:b/>
          <w:sz w:val="22"/>
          <w:szCs w:val="22"/>
        </w:rPr>
        <w:t>SANDY GUEST</w:t>
      </w:r>
    </w:p>
    <w:p w14:paraId="0B701CD1" w14:textId="47C2E8D6" w:rsidR="00020C89" w:rsidRPr="007B42BB" w:rsidRDefault="006B03CE" w:rsidP="007B42BB">
      <w:pPr>
        <w:spacing w:line="233" w:lineRule="atLeast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B42BB">
        <w:rPr>
          <w:rFonts w:asciiTheme="minorHAnsi" w:hAnsiTheme="minorHAnsi"/>
          <w:b/>
          <w:sz w:val="22"/>
          <w:szCs w:val="22"/>
        </w:rPr>
        <w:t>6A NEW GRANTS</w:t>
      </w:r>
    </w:p>
    <w:p w14:paraId="5CF49F9F" w14:textId="2679B0DF" w:rsidR="00020C89" w:rsidRPr="006B03CE" w:rsidRDefault="006B03CE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Once our Action/Strategy Plan is completed and approved we will consider where we may need to apply for additional grants</w:t>
      </w:r>
    </w:p>
    <w:p w14:paraId="696A49B3" w14:textId="77777777" w:rsidR="007B42BB" w:rsidRDefault="007B42BB" w:rsidP="007B42BB">
      <w:pPr>
        <w:spacing w:line="233" w:lineRule="atLeas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F9070C6" w14:textId="4970455E" w:rsidR="007B42BB" w:rsidRPr="007B42BB" w:rsidRDefault="007B42BB" w:rsidP="007B42BB">
      <w:pPr>
        <w:spacing w:line="233" w:lineRule="atLeast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B42BB">
        <w:rPr>
          <w:rFonts w:asciiTheme="minorHAnsi" w:hAnsiTheme="minorHAnsi" w:cstheme="minorHAnsi"/>
          <w:b/>
          <w:sz w:val="22"/>
          <w:szCs w:val="22"/>
        </w:rPr>
        <w:t>6B GRANTS SUB COMMITTEE</w:t>
      </w:r>
    </w:p>
    <w:p w14:paraId="0DF10213" w14:textId="684511CB" w:rsidR="006B03CE" w:rsidRPr="007B42BB" w:rsidRDefault="006B03CE" w:rsidP="007B42BB">
      <w:pPr>
        <w:pStyle w:val="ListParagraph"/>
        <w:numPr>
          <w:ilvl w:val="0"/>
          <w:numId w:val="20"/>
        </w:numPr>
        <w:spacing w:line="233" w:lineRule="atLeast"/>
        <w:rPr>
          <w:rFonts w:eastAsia="Times New Roman" w:cstheme="minorHAnsi"/>
          <w:lang w:eastAsia="en-GB"/>
        </w:rPr>
      </w:pPr>
      <w:r w:rsidRPr="007B42BB">
        <w:t xml:space="preserve">At this stage there have been no volunteers for the Grants Sub Committee </w:t>
      </w:r>
      <w:r w:rsidR="004479A9">
        <w:t>so</w:t>
      </w:r>
      <w:r w:rsidRPr="007B42BB">
        <w:t xml:space="preserve"> Sandy Guest and </w:t>
      </w:r>
      <w:r w:rsidR="007B42BB" w:rsidRPr="007B42BB">
        <w:t xml:space="preserve">Phil Quinn </w:t>
      </w:r>
      <w:r w:rsidR="004479A9">
        <w:t>will</w:t>
      </w:r>
      <w:r w:rsidR="007B42BB" w:rsidRPr="007B42BB">
        <w:t xml:space="preserve"> manage</w:t>
      </w:r>
    </w:p>
    <w:p w14:paraId="648167BC" w14:textId="21AD7BB8" w:rsidR="00A82D39" w:rsidRPr="00A82D39" w:rsidRDefault="00A82D39" w:rsidP="00A82D39">
      <w:pPr>
        <w:pStyle w:val="NoSpacing"/>
      </w:pPr>
      <w:r>
        <w:t>action: phil quinn &amp; sandy g</w:t>
      </w:r>
      <w:r w:rsidR="006B03CE">
        <w:t>U</w:t>
      </w:r>
      <w:r>
        <w:t>est</w:t>
      </w:r>
    </w:p>
    <w:p w14:paraId="0F7AE57E" w14:textId="3FD4317B" w:rsidR="00F652B1" w:rsidRPr="007B42BB" w:rsidRDefault="00A82D39" w:rsidP="007B42BB">
      <w:pPr>
        <w:pStyle w:val="NoSpacing"/>
        <w:ind w:left="5760" w:firstLine="720"/>
        <w:rPr>
          <w:rFonts w:eastAsia="Times New Roman" w:cstheme="minorHAnsi"/>
          <w:lang w:eastAsia="en-GB"/>
        </w:rPr>
      </w:pPr>
      <w:r>
        <w:tab/>
      </w:r>
      <w:r>
        <w:tab/>
      </w:r>
      <w:r>
        <w:tab/>
      </w:r>
      <w:r>
        <w:tab/>
      </w:r>
      <w:r>
        <w:tab/>
      </w:r>
    </w:p>
    <w:p w14:paraId="2C2485C0" w14:textId="3F09537C" w:rsidR="00207CBD" w:rsidRPr="004479A9" w:rsidRDefault="0053672E" w:rsidP="004479A9">
      <w:pPr>
        <w:pStyle w:val="ListParagraph"/>
        <w:numPr>
          <w:ilvl w:val="0"/>
          <w:numId w:val="1"/>
        </w:numPr>
        <w:shd w:val="clear" w:color="auto" w:fill="FFFFFF"/>
        <w:ind w:right="720"/>
        <w:rPr>
          <w:b/>
          <w:bCs/>
        </w:rPr>
      </w:pPr>
      <w:r w:rsidRPr="00020C89">
        <w:rPr>
          <w:b/>
          <w:bCs/>
        </w:rPr>
        <w:t>ACTIVITIES UPDATE</w:t>
      </w:r>
      <w:r w:rsidRPr="00020C89">
        <w:rPr>
          <w:b/>
          <w:bCs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61"/>
        <w:gridCol w:w="3118"/>
        <w:gridCol w:w="1684"/>
      </w:tblGrid>
      <w:tr w:rsidR="00207CBD" w:rsidRPr="00207CBD" w14:paraId="5AAB10F5" w14:textId="77777777" w:rsidTr="00207CBD">
        <w:tc>
          <w:tcPr>
            <w:tcW w:w="4361" w:type="dxa"/>
          </w:tcPr>
          <w:p w14:paraId="3B6A4C68" w14:textId="4CD09A9C" w:rsidR="006A51F0" w:rsidRPr="00207CBD" w:rsidRDefault="00207CBD" w:rsidP="00207C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3118" w:type="dxa"/>
          </w:tcPr>
          <w:p w14:paraId="78020972" w14:textId="79C82DC8" w:rsidR="006A51F0" w:rsidRPr="00207CBD" w:rsidRDefault="00207CBD" w:rsidP="00207C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Convenor</w:t>
            </w:r>
          </w:p>
        </w:tc>
        <w:tc>
          <w:tcPr>
            <w:tcW w:w="1684" w:type="dxa"/>
          </w:tcPr>
          <w:p w14:paraId="01314830" w14:textId="54463EF2" w:rsidR="006A51F0" w:rsidRPr="00207CBD" w:rsidRDefault="00207CBD" w:rsidP="00471C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Approved Y/N</w:t>
            </w:r>
          </w:p>
        </w:tc>
      </w:tr>
      <w:tr w:rsidR="00207CBD" w:rsidRPr="006A51F0" w14:paraId="486EB6EF" w14:textId="77777777" w:rsidTr="00207CBD">
        <w:tc>
          <w:tcPr>
            <w:tcW w:w="4361" w:type="dxa"/>
          </w:tcPr>
          <w:p w14:paraId="6FB677B2" w14:textId="5B1FE2C8" w:rsidR="006A51F0" w:rsidRPr="006A51F0" w:rsidRDefault="008577C1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60s music pilot with Rocking Ronnie</w:t>
            </w:r>
          </w:p>
        </w:tc>
        <w:tc>
          <w:tcPr>
            <w:tcW w:w="3118" w:type="dxa"/>
          </w:tcPr>
          <w:p w14:paraId="461AD429" w14:textId="53EF93F3" w:rsidR="006A51F0" w:rsidRPr="006A51F0" w:rsidRDefault="008577C1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Yvonne Davidson</w:t>
            </w:r>
          </w:p>
        </w:tc>
        <w:tc>
          <w:tcPr>
            <w:tcW w:w="1684" w:type="dxa"/>
          </w:tcPr>
          <w:p w14:paraId="0E4A0356" w14:textId="290BA32D" w:rsidR="006A51F0" w:rsidRPr="006A51F0" w:rsidRDefault="008577C1" w:rsidP="0047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207CBD" w:rsidRPr="006A51F0" w14:paraId="4CDCA44D" w14:textId="77777777" w:rsidTr="00207CBD">
        <w:tc>
          <w:tcPr>
            <w:tcW w:w="4361" w:type="dxa"/>
          </w:tcPr>
          <w:p w14:paraId="5A6CCD9B" w14:textId="5BF8BC9A" w:rsidR="006A51F0" w:rsidRPr="006A51F0" w:rsidRDefault="006A51F0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18AAE6" w14:textId="549DDDC9" w:rsidR="006A51F0" w:rsidRPr="006A51F0" w:rsidRDefault="006A51F0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1C60E923" w14:textId="142E6FD1" w:rsidR="006A51F0" w:rsidRPr="006A51F0" w:rsidRDefault="006A51F0" w:rsidP="0047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C4F017" w14:textId="6BCA7E01" w:rsidR="000A2A64" w:rsidRPr="004479A9" w:rsidRDefault="00140CE2" w:rsidP="004479A9">
      <w:pPr>
        <w:pStyle w:val="NoSpacing"/>
        <w:jc w:val="left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</w:p>
    <w:p w14:paraId="783B56F4" w14:textId="33AD738B" w:rsidR="000A2A64" w:rsidRDefault="000A2A64" w:rsidP="00020C89">
      <w:pPr>
        <w:pStyle w:val="ListParagraph"/>
        <w:numPr>
          <w:ilvl w:val="0"/>
          <w:numId w:val="1"/>
        </w:numPr>
        <w:spacing w:after="0" w:line="233" w:lineRule="atLeast"/>
      </w:pPr>
      <w:r>
        <w:rPr>
          <w:b/>
        </w:rPr>
        <w:t xml:space="preserve">COMMUNICATIONS </w:t>
      </w:r>
      <w:r w:rsidRPr="00F4405E">
        <w:t xml:space="preserve"> </w:t>
      </w:r>
    </w:p>
    <w:p w14:paraId="26754C0F" w14:textId="1B2070D1" w:rsidR="00301C75" w:rsidRDefault="00301C75" w:rsidP="00301C75">
      <w:pPr>
        <w:pStyle w:val="ListParagraph"/>
        <w:numPr>
          <w:ilvl w:val="1"/>
          <w:numId w:val="1"/>
        </w:numPr>
        <w:spacing w:after="0" w:line="233" w:lineRule="atLeast"/>
      </w:pPr>
      <w:r>
        <w:t xml:space="preserve">UMAS – </w:t>
      </w:r>
      <w:r w:rsidR="008577C1">
        <w:t>Nothing to report</w:t>
      </w:r>
    </w:p>
    <w:p w14:paraId="0CD16761" w14:textId="545BA6EE" w:rsidR="00301C75" w:rsidRDefault="00301C75" w:rsidP="00301C75">
      <w:pPr>
        <w:pStyle w:val="ListParagraph"/>
        <w:numPr>
          <w:ilvl w:val="1"/>
          <w:numId w:val="1"/>
        </w:numPr>
        <w:spacing w:after="0" w:line="233" w:lineRule="atLeast"/>
      </w:pPr>
      <w:r>
        <w:t xml:space="preserve">Website – </w:t>
      </w:r>
      <w:r w:rsidR="008577C1">
        <w:t>Nothing to report</w:t>
      </w:r>
    </w:p>
    <w:p w14:paraId="0BA42B2E" w14:textId="3350AE04" w:rsidR="00301C75" w:rsidRDefault="00301C75" w:rsidP="00301C75">
      <w:pPr>
        <w:pStyle w:val="ListParagraph"/>
        <w:numPr>
          <w:ilvl w:val="1"/>
          <w:numId w:val="1"/>
        </w:numPr>
        <w:spacing w:after="0" w:line="233" w:lineRule="atLeast"/>
      </w:pPr>
      <w:r>
        <w:t xml:space="preserve">Newsletter – </w:t>
      </w:r>
      <w:r w:rsidR="008577C1">
        <w:t>Changed details of the Winter function to be added as well as the special activity with “Rocking Ronnie”</w:t>
      </w:r>
      <w:r>
        <w:t xml:space="preserve">  </w:t>
      </w:r>
    </w:p>
    <w:p w14:paraId="2C32136F" w14:textId="77777777" w:rsidR="008577C1" w:rsidRDefault="008577C1" w:rsidP="008577C1">
      <w:pPr>
        <w:spacing w:line="233" w:lineRule="atLeast"/>
        <w:ind w:left="720"/>
      </w:pPr>
    </w:p>
    <w:p w14:paraId="1A35DF05" w14:textId="1FB98BBA" w:rsidR="008577C1" w:rsidRDefault="008577C1" w:rsidP="008577C1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 w:rsidRPr="008577C1">
        <w:rPr>
          <w:b/>
        </w:rPr>
        <w:t>CONVENOR SUPPORT</w:t>
      </w:r>
    </w:p>
    <w:p w14:paraId="53CA7C36" w14:textId="5250D291" w:rsidR="009806FA" w:rsidRDefault="009806FA" w:rsidP="009806FA">
      <w:pPr>
        <w:pStyle w:val="ListParagraph"/>
        <w:numPr>
          <w:ilvl w:val="1"/>
          <w:numId w:val="1"/>
        </w:numPr>
        <w:spacing w:line="233" w:lineRule="atLeast"/>
      </w:pPr>
      <w:r>
        <w:t xml:space="preserve">Clara </w:t>
      </w:r>
      <w:proofErr w:type="spellStart"/>
      <w:r w:rsidR="004479A9">
        <w:t>Brack</w:t>
      </w:r>
      <w:proofErr w:type="spellEnd"/>
      <w:r w:rsidR="004479A9">
        <w:t xml:space="preserve"> </w:t>
      </w:r>
      <w:r>
        <w:t>reported mostly people value being a convenor and find it worthwhile</w:t>
      </w:r>
    </w:p>
    <w:p w14:paraId="2098F0F8" w14:textId="77777777" w:rsidR="009806FA" w:rsidRPr="009806FA" w:rsidRDefault="009806FA" w:rsidP="009806FA">
      <w:pPr>
        <w:spacing w:line="233" w:lineRule="atLeast"/>
        <w:ind w:left="720"/>
        <w:rPr>
          <w:b/>
        </w:rPr>
      </w:pPr>
    </w:p>
    <w:p w14:paraId="7FCF8D80" w14:textId="02BB8D29" w:rsidR="009806FA" w:rsidRDefault="009806FA" w:rsidP="008577C1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OTHER BUSINESS</w:t>
      </w:r>
    </w:p>
    <w:p w14:paraId="26610CAC" w14:textId="11C2CFAA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 w:rsidRPr="009806FA">
        <w:t xml:space="preserve">Costs </w:t>
      </w:r>
      <w:r>
        <w:t xml:space="preserve">of photocopying for activities.  We will ask convenors where possible to email details for members to copy themselves.  If not possible we </w:t>
      </w:r>
      <w:r w:rsidR="004479A9">
        <w:t>will continue to cover the cost</w:t>
      </w:r>
    </w:p>
    <w:p w14:paraId="3655706E" w14:textId="28593F1A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>
        <w:t>Update on new Senior Citizens Centre – Ian Barclay to sign the Dennis Reserve User Agreement</w:t>
      </w:r>
    </w:p>
    <w:p w14:paraId="15278656" w14:textId="1A4CBE72" w:rsidR="009806FA" w:rsidRDefault="009806FA" w:rsidP="009806FA">
      <w:pPr>
        <w:pStyle w:val="ListParagraph"/>
        <w:numPr>
          <w:ilvl w:val="2"/>
          <w:numId w:val="1"/>
        </w:numPr>
        <w:spacing w:after="0" w:line="233" w:lineRule="atLeast"/>
      </w:pPr>
      <w:r>
        <w:t>Some members have expressed concerns about parking availability.  The Craft circle have asked that they continue to use the Cottage</w:t>
      </w:r>
    </w:p>
    <w:p w14:paraId="1B46F7B9" w14:textId="5A2FF209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>
        <w:t xml:space="preserve">Process and timeline for rollover of courses for year 2025.  – </w:t>
      </w:r>
      <w:r w:rsidR="004479A9">
        <w:t>Defer</w:t>
      </w:r>
      <w:r>
        <w:t xml:space="preserve"> to August meeting to discuss</w:t>
      </w:r>
    </w:p>
    <w:p w14:paraId="046FF3F7" w14:textId="7C653B14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>
        <w:t>How and when to communicate key policies to members (</w:t>
      </w:r>
      <w:proofErr w:type="spellStart"/>
      <w:r>
        <w:t>eg</w:t>
      </w:r>
      <w:proofErr w:type="spellEnd"/>
      <w:r>
        <w:t xml:space="preserve"> not paying convenors) – This is being done</w:t>
      </w:r>
      <w:r w:rsidR="004479A9">
        <w:t>.  No further action required.</w:t>
      </w:r>
    </w:p>
    <w:p w14:paraId="44537BD3" w14:textId="3A5D14C2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>
        <w:t>Promotion of COTA workshops – Phil contacted Maribyrnong U3A.  First class is full</w:t>
      </w:r>
    </w:p>
    <w:p w14:paraId="0FAB515D" w14:textId="376C048A" w:rsidR="009806FA" w:rsidRDefault="009806FA" w:rsidP="009806FA">
      <w:pPr>
        <w:pStyle w:val="ListParagraph"/>
        <w:numPr>
          <w:ilvl w:val="1"/>
          <w:numId w:val="1"/>
        </w:numPr>
        <w:spacing w:after="0" w:line="233" w:lineRule="atLeast"/>
      </w:pPr>
      <w:r>
        <w:t>Internet use at the Cottage – all account details to be directed to Bronwyn</w:t>
      </w:r>
    </w:p>
    <w:p w14:paraId="45F6E57E" w14:textId="77777777" w:rsidR="009806FA" w:rsidRPr="009806FA" w:rsidRDefault="009806FA" w:rsidP="009806FA">
      <w:pPr>
        <w:spacing w:line="233" w:lineRule="atLeast"/>
        <w:ind w:left="720"/>
      </w:pPr>
    </w:p>
    <w:p w14:paraId="58745A5D" w14:textId="0E0A87EB" w:rsidR="009806FA" w:rsidRDefault="009806FA" w:rsidP="008577C1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FUTURE DIRECTION OF U3A</w:t>
      </w:r>
    </w:p>
    <w:p w14:paraId="5298591D" w14:textId="77777777" w:rsidR="004479A9" w:rsidRPr="004479A9" w:rsidRDefault="009806FA" w:rsidP="009806FA">
      <w:pPr>
        <w:pStyle w:val="ListParagraph"/>
        <w:numPr>
          <w:ilvl w:val="1"/>
          <w:numId w:val="1"/>
        </w:numPr>
        <w:spacing w:after="0" w:line="233" w:lineRule="atLeast"/>
        <w:rPr>
          <w:b/>
        </w:rPr>
      </w:pPr>
      <w:r>
        <w:t xml:space="preserve">Development of the Action Plan for 2024 to be </w:t>
      </w:r>
      <w:r w:rsidR="001506AC">
        <w:t xml:space="preserve">developed and submitted to the Committee </w:t>
      </w:r>
      <w:r w:rsidR="00F51E6C">
        <w:t>for discussion</w:t>
      </w:r>
      <w:r w:rsidR="001506AC">
        <w:t xml:space="preserve"> at the July Meeting  </w:t>
      </w:r>
      <w:r w:rsidR="001506AC">
        <w:tab/>
      </w:r>
      <w:r w:rsidR="001506AC">
        <w:tab/>
        <w:t xml:space="preserve">         </w:t>
      </w:r>
    </w:p>
    <w:p w14:paraId="742FED43" w14:textId="70D20441" w:rsidR="009806FA" w:rsidRPr="004479A9" w:rsidRDefault="004479A9" w:rsidP="004479A9">
      <w:pPr>
        <w:spacing w:line="233" w:lineRule="atLeast"/>
        <w:ind w:left="50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</w:t>
      </w:r>
      <w:r w:rsidR="001506AC" w:rsidRPr="004479A9">
        <w:rPr>
          <w:rFonts w:asciiTheme="minorHAnsi" w:hAnsiTheme="minorHAnsi"/>
          <w:b/>
          <w:sz w:val="22"/>
          <w:szCs w:val="22"/>
        </w:rPr>
        <w:t>ACTION: SANDY GUEST AND SANDI FALLSHAW</w:t>
      </w:r>
    </w:p>
    <w:p w14:paraId="1B0393F4" w14:textId="77777777" w:rsidR="001506AC" w:rsidRPr="001506AC" w:rsidRDefault="001506AC" w:rsidP="001506AC">
      <w:pPr>
        <w:spacing w:line="233" w:lineRule="atLeast"/>
        <w:ind w:left="720"/>
        <w:rPr>
          <w:b/>
        </w:rPr>
      </w:pPr>
    </w:p>
    <w:p w14:paraId="70231C88" w14:textId="7C2BB130" w:rsidR="009806FA" w:rsidRPr="008577C1" w:rsidRDefault="009806FA" w:rsidP="008577C1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NETWORK UPDATES</w:t>
      </w:r>
      <w:r w:rsidR="001506AC">
        <w:rPr>
          <w:b/>
        </w:rPr>
        <w:t xml:space="preserve"> </w:t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</w:r>
      <w:r w:rsidR="001506AC">
        <w:rPr>
          <w:b/>
        </w:rPr>
        <w:tab/>
        <w:t>IAN BARCLAY</w:t>
      </w:r>
    </w:p>
    <w:p w14:paraId="5A39BE9C" w14:textId="150168CB" w:rsidR="008577C1" w:rsidRDefault="001506AC" w:rsidP="001506AC">
      <w:pPr>
        <w:pStyle w:val="ListParagraph"/>
        <w:numPr>
          <w:ilvl w:val="0"/>
          <w:numId w:val="20"/>
        </w:numPr>
        <w:spacing w:line="233" w:lineRule="atLeast"/>
      </w:pPr>
      <w:r>
        <w:t>U3A Network – Nothing to report</w:t>
      </w:r>
    </w:p>
    <w:p w14:paraId="68A3443E" w14:textId="47B95090" w:rsidR="008E3509" w:rsidRPr="00F51E6C" w:rsidRDefault="001506AC" w:rsidP="00F51E6C">
      <w:pPr>
        <w:pStyle w:val="ListParagraph"/>
        <w:numPr>
          <w:ilvl w:val="0"/>
          <w:numId w:val="20"/>
        </w:numPr>
        <w:spacing w:line="233" w:lineRule="atLeast"/>
      </w:pPr>
      <w:r>
        <w:t>U3A Western Region – Nothing to report</w:t>
      </w:r>
    </w:p>
    <w:p w14:paraId="440A8333" w14:textId="339621B0" w:rsidR="000A2A64" w:rsidRPr="001506AC" w:rsidRDefault="001506AC" w:rsidP="001506AC">
      <w:pPr>
        <w:spacing w:line="233" w:lineRule="atLeast"/>
        <w:rPr>
          <w:rFonts w:asciiTheme="minorHAnsi" w:hAnsiTheme="minorHAnsi"/>
          <w:b/>
          <w:sz w:val="22"/>
          <w:szCs w:val="22"/>
        </w:rPr>
      </w:pPr>
      <w:r w:rsidRPr="001506AC">
        <w:rPr>
          <w:rFonts w:asciiTheme="minorHAnsi" w:hAnsiTheme="minorHAnsi"/>
          <w:b/>
          <w:sz w:val="22"/>
          <w:szCs w:val="22"/>
        </w:rPr>
        <w:t xml:space="preserve">13. </w:t>
      </w:r>
      <w:r w:rsidR="00D45115" w:rsidRPr="001506AC">
        <w:rPr>
          <w:rFonts w:asciiTheme="minorHAnsi" w:hAnsiTheme="minorHAnsi"/>
          <w:b/>
          <w:sz w:val="22"/>
          <w:szCs w:val="22"/>
        </w:rPr>
        <w:t xml:space="preserve">NEXT MEETING DATE – </w:t>
      </w:r>
      <w:r w:rsidR="00F51E6C">
        <w:rPr>
          <w:rFonts w:asciiTheme="minorHAnsi" w:hAnsiTheme="minorHAnsi"/>
          <w:b/>
          <w:sz w:val="22"/>
          <w:szCs w:val="22"/>
        </w:rPr>
        <w:t>9</w:t>
      </w:r>
      <w:r w:rsidR="00F51E6C" w:rsidRPr="00F51E6C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51E6C">
        <w:rPr>
          <w:rFonts w:asciiTheme="minorHAnsi" w:hAnsiTheme="minorHAnsi"/>
          <w:b/>
          <w:sz w:val="22"/>
          <w:szCs w:val="22"/>
        </w:rPr>
        <w:t xml:space="preserve"> July</w:t>
      </w:r>
      <w:r w:rsidR="00B9328E" w:rsidRPr="001506AC">
        <w:rPr>
          <w:rFonts w:asciiTheme="minorHAnsi" w:hAnsiTheme="minorHAnsi"/>
          <w:b/>
          <w:sz w:val="22"/>
          <w:szCs w:val="22"/>
        </w:rPr>
        <w:t>, 10am, the Cottage</w:t>
      </w:r>
    </w:p>
    <w:p w14:paraId="200854C8" w14:textId="77777777" w:rsidR="00D45115" w:rsidRPr="00D45115" w:rsidRDefault="00D45115" w:rsidP="00D45115">
      <w:pPr>
        <w:spacing w:line="233" w:lineRule="atLeast"/>
        <w:ind w:left="360"/>
        <w:rPr>
          <w:b/>
        </w:rPr>
      </w:pPr>
    </w:p>
    <w:p w14:paraId="0B6BDBD7" w14:textId="6F1D4F0C" w:rsidR="00207CBD" w:rsidRPr="00D45115" w:rsidRDefault="00D45115" w:rsidP="00D45115">
      <w:pPr>
        <w:spacing w:line="233" w:lineRule="atLeast"/>
        <w:ind w:left="360"/>
        <w:rPr>
          <w:rFonts w:asciiTheme="minorHAnsi" w:hAnsiTheme="minorHAnsi"/>
          <w:sz w:val="22"/>
          <w:szCs w:val="22"/>
        </w:rPr>
      </w:pPr>
      <w:r w:rsidRPr="00D45115">
        <w:rPr>
          <w:rFonts w:asciiTheme="minorHAnsi" w:hAnsiTheme="minorHAnsi"/>
          <w:sz w:val="22"/>
          <w:szCs w:val="22"/>
        </w:rPr>
        <w:t xml:space="preserve">Meeting closed at </w:t>
      </w:r>
      <w:r w:rsidR="00963F14">
        <w:rPr>
          <w:rFonts w:asciiTheme="minorHAnsi" w:hAnsiTheme="minorHAnsi"/>
          <w:sz w:val="22"/>
          <w:szCs w:val="22"/>
        </w:rPr>
        <w:t>12:00 pm</w:t>
      </w:r>
    </w:p>
    <w:p w14:paraId="02AFBFDD" w14:textId="0ACB7055" w:rsidR="004033F6" w:rsidRDefault="004033F6" w:rsidP="00F652B1">
      <w:pPr>
        <w:rPr>
          <w:rFonts w:asciiTheme="minorHAnsi" w:hAnsiTheme="minorHAnsi" w:cstheme="minorHAnsi"/>
          <w:sz w:val="22"/>
          <w:szCs w:val="22"/>
        </w:rPr>
      </w:pPr>
    </w:p>
    <w:sectPr w:rsidR="004033F6" w:rsidSect="00975EAF">
      <w:headerReference w:type="default" r:id="rId9"/>
      <w:footerReference w:type="default" r:id="rId10"/>
      <w:pgSz w:w="11906" w:h="16838"/>
      <w:pgMar w:top="1008" w:right="1016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8061" w14:textId="77777777" w:rsidR="00801DD7" w:rsidRDefault="00801DD7" w:rsidP="00F84106">
      <w:r>
        <w:separator/>
      </w:r>
    </w:p>
  </w:endnote>
  <w:endnote w:type="continuationSeparator" w:id="0">
    <w:p w14:paraId="731A24C2" w14:textId="77777777" w:rsidR="00801DD7" w:rsidRDefault="00801DD7" w:rsidP="00F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567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0D8A67" w14:textId="4128D6CE" w:rsidR="00801DD7" w:rsidRDefault="00801DD7" w:rsidP="00E00269">
        <w:pPr>
          <w:pStyle w:val="Footer"/>
          <w:spacing w:before="120"/>
          <w:rPr>
            <w:sz w:val="20"/>
            <w:szCs w:val="20"/>
          </w:rPr>
        </w:pPr>
        <w:r w:rsidRPr="005C2FDC">
          <w:rPr>
            <w:sz w:val="20"/>
            <w:szCs w:val="20"/>
          </w:rPr>
          <w:t xml:space="preserve">U3A HBW Committee Meeting </w:t>
        </w:r>
        <w:r>
          <w:rPr>
            <w:sz w:val="20"/>
            <w:szCs w:val="20"/>
          </w:rPr>
          <w:t>M</w:t>
        </w:r>
        <w:r w:rsidRPr="005C2FDC">
          <w:rPr>
            <w:sz w:val="20"/>
            <w:szCs w:val="20"/>
          </w:rPr>
          <w:t xml:space="preserve">inutes </w:t>
        </w:r>
        <w:r>
          <w:rPr>
            <w:sz w:val="20"/>
            <w:szCs w:val="20"/>
          </w:rPr>
          <w:t xml:space="preserve">11 June – </w:t>
        </w:r>
        <w:r w:rsidR="005156CC">
          <w:rPr>
            <w:sz w:val="20"/>
            <w:szCs w:val="20"/>
          </w:rPr>
          <w:t xml:space="preserve">Final </w:t>
        </w:r>
        <w:r>
          <w:rPr>
            <w:sz w:val="20"/>
            <w:szCs w:val="20"/>
          </w:rPr>
          <w:t>(v1.0)</w:t>
        </w:r>
      </w:p>
      <w:p w14:paraId="47171F66" w14:textId="07835023" w:rsidR="00801DD7" w:rsidRPr="005C2FDC" w:rsidRDefault="00801DD7" w:rsidP="00E00269">
        <w:pPr>
          <w:pStyle w:val="Footer"/>
          <w:spacing w:before="120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 w:rsidRPr="005C2FDC">
          <w:rPr>
            <w:sz w:val="20"/>
            <w:szCs w:val="20"/>
          </w:rPr>
          <w:fldChar w:fldCharType="begin"/>
        </w:r>
        <w:r w:rsidRPr="005C2FDC">
          <w:rPr>
            <w:sz w:val="20"/>
            <w:szCs w:val="20"/>
          </w:rPr>
          <w:instrText xml:space="preserve"> PAGE   \* MERGEFORMAT </w:instrText>
        </w:r>
        <w:r w:rsidRPr="005C2FDC">
          <w:rPr>
            <w:sz w:val="20"/>
            <w:szCs w:val="20"/>
          </w:rPr>
          <w:fldChar w:fldCharType="separate"/>
        </w:r>
        <w:r w:rsidR="005156CC">
          <w:rPr>
            <w:noProof/>
            <w:sz w:val="20"/>
            <w:szCs w:val="20"/>
          </w:rPr>
          <w:t>2</w:t>
        </w:r>
        <w:r w:rsidRPr="005C2FD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76A6B" w14:textId="77777777" w:rsidR="00801DD7" w:rsidRDefault="00801DD7" w:rsidP="00F84106">
      <w:r>
        <w:separator/>
      </w:r>
    </w:p>
  </w:footnote>
  <w:footnote w:type="continuationSeparator" w:id="0">
    <w:p w14:paraId="3B3B3DD6" w14:textId="77777777" w:rsidR="00801DD7" w:rsidRDefault="00801DD7" w:rsidP="00F841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A9B3" w14:textId="029CAAFC" w:rsidR="00801DD7" w:rsidRPr="004E574D" w:rsidRDefault="00801DD7" w:rsidP="002D7EB6">
    <w:pPr>
      <w:tabs>
        <w:tab w:val="left" w:pos="6320"/>
      </w:tabs>
      <w:rPr>
        <w:rFonts w:eastAsiaTheme="minorHAnsi"/>
      </w:rPr>
    </w:pPr>
    <w:bookmarkStart w:id="1" w:name="_Hlk84789531"/>
    <w:r>
      <w:rPr>
        <w:noProof/>
        <w:lang w:val="en-US" w:eastAsia="en-US"/>
      </w:rPr>
      <w:drawing>
        <wp:inline distT="0" distB="0" distL="0" distR="0" wp14:anchorId="5C203A2E" wp14:editId="5B64E2FB">
          <wp:extent cx="619125" cy="219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/>
      </w:rPr>
      <w:t xml:space="preserve">   </w:t>
    </w:r>
    <w:r>
      <w:t>HOBSONS BAY/WILLIAMSTOWN INC</w:t>
    </w:r>
    <w:r>
      <w:tab/>
    </w:r>
  </w:p>
  <w:bookmarkEnd w:id="1"/>
  <w:p w14:paraId="7BB41682" w14:textId="77777777" w:rsidR="00801DD7" w:rsidRDefault="00801D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25"/>
    <w:multiLevelType w:val="hybridMultilevel"/>
    <w:tmpl w:val="4972EEE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5D734F1"/>
    <w:multiLevelType w:val="hybridMultilevel"/>
    <w:tmpl w:val="75107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4406B"/>
    <w:multiLevelType w:val="hybridMultilevel"/>
    <w:tmpl w:val="171CDE3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D4861"/>
    <w:multiLevelType w:val="hybridMultilevel"/>
    <w:tmpl w:val="DEA866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3470A"/>
    <w:multiLevelType w:val="hybridMultilevel"/>
    <w:tmpl w:val="223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31517"/>
    <w:multiLevelType w:val="hybridMultilevel"/>
    <w:tmpl w:val="BD04D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4C4875"/>
    <w:multiLevelType w:val="hybridMultilevel"/>
    <w:tmpl w:val="E7D0D078"/>
    <w:lvl w:ilvl="0" w:tplc="EE1C6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980" w:hanging="36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22620"/>
    <w:multiLevelType w:val="hybridMultilevel"/>
    <w:tmpl w:val="B360138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91148D"/>
    <w:multiLevelType w:val="hybridMultilevel"/>
    <w:tmpl w:val="2C5E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55E1"/>
    <w:multiLevelType w:val="hybridMultilevel"/>
    <w:tmpl w:val="C458EA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532B8"/>
    <w:multiLevelType w:val="hybridMultilevel"/>
    <w:tmpl w:val="7486B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D24E1"/>
    <w:multiLevelType w:val="hybridMultilevel"/>
    <w:tmpl w:val="23806BD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4F245AC"/>
    <w:multiLevelType w:val="hybridMultilevel"/>
    <w:tmpl w:val="0F2A12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8410D8"/>
    <w:multiLevelType w:val="hybridMultilevel"/>
    <w:tmpl w:val="C9009B0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0D1B3D"/>
    <w:multiLevelType w:val="hybridMultilevel"/>
    <w:tmpl w:val="6A0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478D1"/>
    <w:multiLevelType w:val="hybridMultilevel"/>
    <w:tmpl w:val="DDF8F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61452"/>
    <w:multiLevelType w:val="hybridMultilevel"/>
    <w:tmpl w:val="8216F7D0"/>
    <w:lvl w:ilvl="0" w:tplc="EE1C6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A4169"/>
    <w:multiLevelType w:val="hybridMultilevel"/>
    <w:tmpl w:val="1F38FC1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1560CC"/>
    <w:multiLevelType w:val="hybridMultilevel"/>
    <w:tmpl w:val="7934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C1774"/>
    <w:multiLevelType w:val="hybridMultilevel"/>
    <w:tmpl w:val="E3A6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00333"/>
    <w:multiLevelType w:val="hybridMultilevel"/>
    <w:tmpl w:val="60645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F105D7"/>
    <w:multiLevelType w:val="hybridMultilevel"/>
    <w:tmpl w:val="59DA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73240"/>
    <w:multiLevelType w:val="multilevel"/>
    <w:tmpl w:val="13FE38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DE2B25"/>
    <w:multiLevelType w:val="hybridMultilevel"/>
    <w:tmpl w:val="ABF0A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2E4D4F"/>
    <w:multiLevelType w:val="hybridMultilevel"/>
    <w:tmpl w:val="35EA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00FAE"/>
    <w:multiLevelType w:val="multilevel"/>
    <w:tmpl w:val="82E27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4AA7E2C"/>
    <w:multiLevelType w:val="hybridMultilevel"/>
    <w:tmpl w:val="6688F1C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BF7DF1"/>
    <w:multiLevelType w:val="hybridMultilevel"/>
    <w:tmpl w:val="A6848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A1C08"/>
    <w:multiLevelType w:val="hybridMultilevel"/>
    <w:tmpl w:val="4D088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B4E62"/>
    <w:multiLevelType w:val="multilevel"/>
    <w:tmpl w:val="ABF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622890"/>
    <w:multiLevelType w:val="hybridMultilevel"/>
    <w:tmpl w:val="9054556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30"/>
  </w:num>
  <w:num w:numId="5">
    <w:abstractNumId w:val="9"/>
  </w:num>
  <w:num w:numId="6">
    <w:abstractNumId w:val="12"/>
  </w:num>
  <w:num w:numId="7">
    <w:abstractNumId w:val="29"/>
  </w:num>
  <w:num w:numId="8">
    <w:abstractNumId w:val="18"/>
  </w:num>
  <w:num w:numId="9">
    <w:abstractNumId w:val="17"/>
  </w:num>
  <w:num w:numId="10">
    <w:abstractNumId w:val="19"/>
  </w:num>
  <w:num w:numId="11">
    <w:abstractNumId w:val="26"/>
  </w:num>
  <w:num w:numId="12">
    <w:abstractNumId w:val="2"/>
  </w:num>
  <w:num w:numId="13">
    <w:abstractNumId w:val="28"/>
  </w:num>
  <w:num w:numId="14">
    <w:abstractNumId w:val="13"/>
  </w:num>
  <w:num w:numId="15">
    <w:abstractNumId w:val="7"/>
  </w:num>
  <w:num w:numId="16">
    <w:abstractNumId w:val="25"/>
  </w:num>
  <w:num w:numId="17">
    <w:abstractNumId w:val="15"/>
  </w:num>
  <w:num w:numId="18">
    <w:abstractNumId w:val="11"/>
  </w:num>
  <w:num w:numId="19">
    <w:abstractNumId w:val="24"/>
  </w:num>
  <w:num w:numId="20">
    <w:abstractNumId w:val="10"/>
  </w:num>
  <w:num w:numId="21">
    <w:abstractNumId w:val="23"/>
  </w:num>
  <w:num w:numId="22">
    <w:abstractNumId w:val="0"/>
  </w:num>
  <w:num w:numId="23">
    <w:abstractNumId w:val="16"/>
  </w:num>
  <w:num w:numId="24">
    <w:abstractNumId w:val="4"/>
  </w:num>
  <w:num w:numId="25">
    <w:abstractNumId w:val="8"/>
  </w:num>
  <w:num w:numId="26">
    <w:abstractNumId w:val="1"/>
  </w:num>
  <w:num w:numId="27">
    <w:abstractNumId w:val="5"/>
  </w:num>
  <w:num w:numId="28">
    <w:abstractNumId w:val="20"/>
  </w:num>
  <w:num w:numId="29">
    <w:abstractNumId w:val="21"/>
  </w:num>
  <w:num w:numId="30">
    <w:abstractNumId w:val="14"/>
  </w:num>
  <w:num w:numId="3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84"/>
    <w:rsid w:val="00000964"/>
    <w:rsid w:val="00000D78"/>
    <w:rsid w:val="000024D4"/>
    <w:rsid w:val="000035A9"/>
    <w:rsid w:val="0000434E"/>
    <w:rsid w:val="00006612"/>
    <w:rsid w:val="00010A11"/>
    <w:rsid w:val="0001381F"/>
    <w:rsid w:val="00014EA9"/>
    <w:rsid w:val="000176CB"/>
    <w:rsid w:val="000206A7"/>
    <w:rsid w:val="00020C89"/>
    <w:rsid w:val="00022CAA"/>
    <w:rsid w:val="00024F0F"/>
    <w:rsid w:val="00025F11"/>
    <w:rsid w:val="000266AE"/>
    <w:rsid w:val="00031F1C"/>
    <w:rsid w:val="000327B3"/>
    <w:rsid w:val="0003503F"/>
    <w:rsid w:val="00036088"/>
    <w:rsid w:val="000364AC"/>
    <w:rsid w:val="00037CF2"/>
    <w:rsid w:val="00037D9A"/>
    <w:rsid w:val="00037E38"/>
    <w:rsid w:val="0004019E"/>
    <w:rsid w:val="00041985"/>
    <w:rsid w:val="00041B13"/>
    <w:rsid w:val="00045103"/>
    <w:rsid w:val="0005016F"/>
    <w:rsid w:val="00052737"/>
    <w:rsid w:val="00054EB9"/>
    <w:rsid w:val="00055483"/>
    <w:rsid w:val="000558FD"/>
    <w:rsid w:val="000566F9"/>
    <w:rsid w:val="00056E15"/>
    <w:rsid w:val="00057CCA"/>
    <w:rsid w:val="00061059"/>
    <w:rsid w:val="000622EA"/>
    <w:rsid w:val="000632AB"/>
    <w:rsid w:val="00063321"/>
    <w:rsid w:val="00063E64"/>
    <w:rsid w:val="00066702"/>
    <w:rsid w:val="00066E42"/>
    <w:rsid w:val="0007004C"/>
    <w:rsid w:val="000702DD"/>
    <w:rsid w:val="000709FD"/>
    <w:rsid w:val="000719A5"/>
    <w:rsid w:val="000722E1"/>
    <w:rsid w:val="00073E71"/>
    <w:rsid w:val="0007502F"/>
    <w:rsid w:val="000763E3"/>
    <w:rsid w:val="000806D8"/>
    <w:rsid w:val="000816C1"/>
    <w:rsid w:val="0008193E"/>
    <w:rsid w:val="00083350"/>
    <w:rsid w:val="00083648"/>
    <w:rsid w:val="00083992"/>
    <w:rsid w:val="00084454"/>
    <w:rsid w:val="00085A58"/>
    <w:rsid w:val="00085D43"/>
    <w:rsid w:val="00086153"/>
    <w:rsid w:val="00087CC1"/>
    <w:rsid w:val="00091273"/>
    <w:rsid w:val="00093189"/>
    <w:rsid w:val="000953DC"/>
    <w:rsid w:val="00095417"/>
    <w:rsid w:val="000961AD"/>
    <w:rsid w:val="000961FB"/>
    <w:rsid w:val="00096671"/>
    <w:rsid w:val="00096E80"/>
    <w:rsid w:val="000A09D1"/>
    <w:rsid w:val="000A1000"/>
    <w:rsid w:val="000A10FC"/>
    <w:rsid w:val="000A1572"/>
    <w:rsid w:val="000A1CB2"/>
    <w:rsid w:val="000A255B"/>
    <w:rsid w:val="000A29F6"/>
    <w:rsid w:val="000A2A64"/>
    <w:rsid w:val="000A48E9"/>
    <w:rsid w:val="000A4A19"/>
    <w:rsid w:val="000A600D"/>
    <w:rsid w:val="000A73DC"/>
    <w:rsid w:val="000A7534"/>
    <w:rsid w:val="000B0EC3"/>
    <w:rsid w:val="000B22E0"/>
    <w:rsid w:val="000B36E2"/>
    <w:rsid w:val="000B3BBF"/>
    <w:rsid w:val="000B4162"/>
    <w:rsid w:val="000B55E2"/>
    <w:rsid w:val="000B5A2D"/>
    <w:rsid w:val="000B5D37"/>
    <w:rsid w:val="000B761C"/>
    <w:rsid w:val="000C0EFD"/>
    <w:rsid w:val="000C1E5D"/>
    <w:rsid w:val="000C2956"/>
    <w:rsid w:val="000C2E37"/>
    <w:rsid w:val="000C3A54"/>
    <w:rsid w:val="000C3FCC"/>
    <w:rsid w:val="000C7047"/>
    <w:rsid w:val="000D0ADD"/>
    <w:rsid w:val="000D1ABE"/>
    <w:rsid w:val="000D28CE"/>
    <w:rsid w:val="000D30B0"/>
    <w:rsid w:val="000D4DCC"/>
    <w:rsid w:val="000D6EE7"/>
    <w:rsid w:val="000D77E4"/>
    <w:rsid w:val="000E01F4"/>
    <w:rsid w:val="000E045B"/>
    <w:rsid w:val="000E1C39"/>
    <w:rsid w:val="000E1EA2"/>
    <w:rsid w:val="000E2272"/>
    <w:rsid w:val="000E3E83"/>
    <w:rsid w:val="000E53C0"/>
    <w:rsid w:val="000E7A9A"/>
    <w:rsid w:val="000F0461"/>
    <w:rsid w:val="000F081A"/>
    <w:rsid w:val="000F08CC"/>
    <w:rsid w:val="000F2F2C"/>
    <w:rsid w:val="000F38E0"/>
    <w:rsid w:val="000F4C0F"/>
    <w:rsid w:val="000F75BA"/>
    <w:rsid w:val="001017F8"/>
    <w:rsid w:val="001024B3"/>
    <w:rsid w:val="00103661"/>
    <w:rsid w:val="00106472"/>
    <w:rsid w:val="00106D1C"/>
    <w:rsid w:val="00107AEC"/>
    <w:rsid w:val="00111988"/>
    <w:rsid w:val="001136E2"/>
    <w:rsid w:val="0011511E"/>
    <w:rsid w:val="001151F7"/>
    <w:rsid w:val="00117AD7"/>
    <w:rsid w:val="00117B83"/>
    <w:rsid w:val="0012293A"/>
    <w:rsid w:val="0012365D"/>
    <w:rsid w:val="00123915"/>
    <w:rsid w:val="00124250"/>
    <w:rsid w:val="00124380"/>
    <w:rsid w:val="001247B6"/>
    <w:rsid w:val="00125213"/>
    <w:rsid w:val="00125D36"/>
    <w:rsid w:val="00127FD6"/>
    <w:rsid w:val="00131838"/>
    <w:rsid w:val="00131956"/>
    <w:rsid w:val="00132168"/>
    <w:rsid w:val="0013349E"/>
    <w:rsid w:val="00133798"/>
    <w:rsid w:val="00133B7E"/>
    <w:rsid w:val="001340B2"/>
    <w:rsid w:val="00135F09"/>
    <w:rsid w:val="00136127"/>
    <w:rsid w:val="00136A26"/>
    <w:rsid w:val="00140007"/>
    <w:rsid w:val="00140CE2"/>
    <w:rsid w:val="00141B70"/>
    <w:rsid w:val="001430F2"/>
    <w:rsid w:val="001433C6"/>
    <w:rsid w:val="001450AC"/>
    <w:rsid w:val="001451E2"/>
    <w:rsid w:val="001506AC"/>
    <w:rsid w:val="00150E95"/>
    <w:rsid w:val="00151C94"/>
    <w:rsid w:val="00151F08"/>
    <w:rsid w:val="001530D8"/>
    <w:rsid w:val="00153722"/>
    <w:rsid w:val="00153D98"/>
    <w:rsid w:val="00154984"/>
    <w:rsid w:val="00154C59"/>
    <w:rsid w:val="00156AB0"/>
    <w:rsid w:val="00156C40"/>
    <w:rsid w:val="00156F75"/>
    <w:rsid w:val="00156FB0"/>
    <w:rsid w:val="001573CE"/>
    <w:rsid w:val="0016273A"/>
    <w:rsid w:val="00162CFE"/>
    <w:rsid w:val="001633F2"/>
    <w:rsid w:val="00164DEB"/>
    <w:rsid w:val="00167317"/>
    <w:rsid w:val="00170934"/>
    <w:rsid w:val="00170B87"/>
    <w:rsid w:val="00172F4C"/>
    <w:rsid w:val="0017371C"/>
    <w:rsid w:val="0018046D"/>
    <w:rsid w:val="001804CB"/>
    <w:rsid w:val="00180F2C"/>
    <w:rsid w:val="0018127E"/>
    <w:rsid w:val="001827F3"/>
    <w:rsid w:val="00182823"/>
    <w:rsid w:val="00183021"/>
    <w:rsid w:val="00183A1C"/>
    <w:rsid w:val="001846D2"/>
    <w:rsid w:val="0018542D"/>
    <w:rsid w:val="00185704"/>
    <w:rsid w:val="001876CA"/>
    <w:rsid w:val="001908F7"/>
    <w:rsid w:val="00191353"/>
    <w:rsid w:val="0019191C"/>
    <w:rsid w:val="001973FF"/>
    <w:rsid w:val="001A098D"/>
    <w:rsid w:val="001A1244"/>
    <w:rsid w:val="001A1454"/>
    <w:rsid w:val="001A1C0F"/>
    <w:rsid w:val="001A2650"/>
    <w:rsid w:val="001A42BD"/>
    <w:rsid w:val="001A7445"/>
    <w:rsid w:val="001A7A66"/>
    <w:rsid w:val="001B0485"/>
    <w:rsid w:val="001B0A58"/>
    <w:rsid w:val="001B1203"/>
    <w:rsid w:val="001B3D19"/>
    <w:rsid w:val="001B45C7"/>
    <w:rsid w:val="001B61EE"/>
    <w:rsid w:val="001B6BC4"/>
    <w:rsid w:val="001B6ECF"/>
    <w:rsid w:val="001B7F08"/>
    <w:rsid w:val="001C089F"/>
    <w:rsid w:val="001C3232"/>
    <w:rsid w:val="001C3EF0"/>
    <w:rsid w:val="001C46EC"/>
    <w:rsid w:val="001C5830"/>
    <w:rsid w:val="001D0EE6"/>
    <w:rsid w:val="001D1C7F"/>
    <w:rsid w:val="001D22AE"/>
    <w:rsid w:val="001D2597"/>
    <w:rsid w:val="001D3193"/>
    <w:rsid w:val="001D3D86"/>
    <w:rsid w:val="001D44FB"/>
    <w:rsid w:val="001D45B5"/>
    <w:rsid w:val="001D4786"/>
    <w:rsid w:val="001D52DF"/>
    <w:rsid w:val="001D6C4A"/>
    <w:rsid w:val="001E0DFE"/>
    <w:rsid w:val="001E2282"/>
    <w:rsid w:val="001E2EDB"/>
    <w:rsid w:val="001E2FC9"/>
    <w:rsid w:val="001E65F0"/>
    <w:rsid w:val="001E76DC"/>
    <w:rsid w:val="001F1DE3"/>
    <w:rsid w:val="001F4EF3"/>
    <w:rsid w:val="001F5C4C"/>
    <w:rsid w:val="001F7D5E"/>
    <w:rsid w:val="00200680"/>
    <w:rsid w:val="002006A4"/>
    <w:rsid w:val="00200804"/>
    <w:rsid w:val="00201B97"/>
    <w:rsid w:val="0020360B"/>
    <w:rsid w:val="00203901"/>
    <w:rsid w:val="002054BD"/>
    <w:rsid w:val="00207797"/>
    <w:rsid w:val="00207CBD"/>
    <w:rsid w:val="0021098F"/>
    <w:rsid w:val="00210A6E"/>
    <w:rsid w:val="00212902"/>
    <w:rsid w:val="00213E6B"/>
    <w:rsid w:val="0021419C"/>
    <w:rsid w:val="0021449D"/>
    <w:rsid w:val="00215F53"/>
    <w:rsid w:val="00217B43"/>
    <w:rsid w:val="00217CC5"/>
    <w:rsid w:val="00221215"/>
    <w:rsid w:val="00222B78"/>
    <w:rsid w:val="00224CC3"/>
    <w:rsid w:val="002259AF"/>
    <w:rsid w:val="00227035"/>
    <w:rsid w:val="002305CF"/>
    <w:rsid w:val="00230828"/>
    <w:rsid w:val="00231627"/>
    <w:rsid w:val="00232C41"/>
    <w:rsid w:val="002334C3"/>
    <w:rsid w:val="00235489"/>
    <w:rsid w:val="0023592F"/>
    <w:rsid w:val="002363BE"/>
    <w:rsid w:val="00237797"/>
    <w:rsid w:val="00241992"/>
    <w:rsid w:val="002421CE"/>
    <w:rsid w:val="00244A95"/>
    <w:rsid w:val="002451F4"/>
    <w:rsid w:val="002468C5"/>
    <w:rsid w:val="00250050"/>
    <w:rsid w:val="0025185C"/>
    <w:rsid w:val="00252B81"/>
    <w:rsid w:val="00254E1A"/>
    <w:rsid w:val="00256080"/>
    <w:rsid w:val="00256F29"/>
    <w:rsid w:val="00262639"/>
    <w:rsid w:val="002649F5"/>
    <w:rsid w:val="00266415"/>
    <w:rsid w:val="00266CD1"/>
    <w:rsid w:val="0026746A"/>
    <w:rsid w:val="00267ADD"/>
    <w:rsid w:val="00271AEB"/>
    <w:rsid w:val="00271D1E"/>
    <w:rsid w:val="002730DE"/>
    <w:rsid w:val="00274552"/>
    <w:rsid w:val="00275120"/>
    <w:rsid w:val="00275364"/>
    <w:rsid w:val="0027778E"/>
    <w:rsid w:val="00280804"/>
    <w:rsid w:val="00281381"/>
    <w:rsid w:val="002828B2"/>
    <w:rsid w:val="00283534"/>
    <w:rsid w:val="002835DC"/>
    <w:rsid w:val="00283B7E"/>
    <w:rsid w:val="00283CFF"/>
    <w:rsid w:val="00285210"/>
    <w:rsid w:val="0029038C"/>
    <w:rsid w:val="0029164B"/>
    <w:rsid w:val="0029258E"/>
    <w:rsid w:val="00293560"/>
    <w:rsid w:val="00294738"/>
    <w:rsid w:val="00294B32"/>
    <w:rsid w:val="00295228"/>
    <w:rsid w:val="00295DAE"/>
    <w:rsid w:val="00295E26"/>
    <w:rsid w:val="002973E0"/>
    <w:rsid w:val="002974D9"/>
    <w:rsid w:val="002A25FE"/>
    <w:rsid w:val="002A553E"/>
    <w:rsid w:val="002A657F"/>
    <w:rsid w:val="002A742B"/>
    <w:rsid w:val="002B02CC"/>
    <w:rsid w:val="002B0A54"/>
    <w:rsid w:val="002B0C66"/>
    <w:rsid w:val="002B0C9F"/>
    <w:rsid w:val="002B0DA7"/>
    <w:rsid w:val="002B1464"/>
    <w:rsid w:val="002B3366"/>
    <w:rsid w:val="002B4942"/>
    <w:rsid w:val="002B59F2"/>
    <w:rsid w:val="002B65E4"/>
    <w:rsid w:val="002B6CC0"/>
    <w:rsid w:val="002B6FB5"/>
    <w:rsid w:val="002C00E4"/>
    <w:rsid w:val="002C0DA0"/>
    <w:rsid w:val="002C1F5E"/>
    <w:rsid w:val="002C2029"/>
    <w:rsid w:val="002C2633"/>
    <w:rsid w:val="002C4078"/>
    <w:rsid w:val="002C416D"/>
    <w:rsid w:val="002C5943"/>
    <w:rsid w:val="002D40BA"/>
    <w:rsid w:val="002D6C5E"/>
    <w:rsid w:val="002D7372"/>
    <w:rsid w:val="002D7EB6"/>
    <w:rsid w:val="002D7F37"/>
    <w:rsid w:val="002E0688"/>
    <w:rsid w:val="002E0F33"/>
    <w:rsid w:val="002E1B59"/>
    <w:rsid w:val="002E27BE"/>
    <w:rsid w:val="002E2C6D"/>
    <w:rsid w:val="002E3532"/>
    <w:rsid w:val="002E375B"/>
    <w:rsid w:val="002E3C42"/>
    <w:rsid w:val="002E4FEF"/>
    <w:rsid w:val="002E50B4"/>
    <w:rsid w:val="002E5CD4"/>
    <w:rsid w:val="002E64E5"/>
    <w:rsid w:val="002F1F87"/>
    <w:rsid w:val="002F3E45"/>
    <w:rsid w:val="002F606F"/>
    <w:rsid w:val="002F6AE6"/>
    <w:rsid w:val="002F735D"/>
    <w:rsid w:val="00301194"/>
    <w:rsid w:val="00301C75"/>
    <w:rsid w:val="00302FCE"/>
    <w:rsid w:val="00303175"/>
    <w:rsid w:val="00306C2E"/>
    <w:rsid w:val="00311790"/>
    <w:rsid w:val="00311972"/>
    <w:rsid w:val="00313953"/>
    <w:rsid w:val="00314BCA"/>
    <w:rsid w:val="00315B67"/>
    <w:rsid w:val="00317B91"/>
    <w:rsid w:val="003200B7"/>
    <w:rsid w:val="003210E3"/>
    <w:rsid w:val="0032110E"/>
    <w:rsid w:val="00321848"/>
    <w:rsid w:val="00321C39"/>
    <w:rsid w:val="003228F6"/>
    <w:rsid w:val="00322BE0"/>
    <w:rsid w:val="00323882"/>
    <w:rsid w:val="00324CE9"/>
    <w:rsid w:val="0032568A"/>
    <w:rsid w:val="00327894"/>
    <w:rsid w:val="003301A2"/>
    <w:rsid w:val="0033029B"/>
    <w:rsid w:val="00331970"/>
    <w:rsid w:val="0033450E"/>
    <w:rsid w:val="00334833"/>
    <w:rsid w:val="003348F5"/>
    <w:rsid w:val="00335154"/>
    <w:rsid w:val="00335186"/>
    <w:rsid w:val="00335260"/>
    <w:rsid w:val="003353D7"/>
    <w:rsid w:val="00335549"/>
    <w:rsid w:val="003359F0"/>
    <w:rsid w:val="003418C3"/>
    <w:rsid w:val="00343053"/>
    <w:rsid w:val="00343068"/>
    <w:rsid w:val="0034520F"/>
    <w:rsid w:val="00345FEE"/>
    <w:rsid w:val="00347EC2"/>
    <w:rsid w:val="00353CFF"/>
    <w:rsid w:val="003541CD"/>
    <w:rsid w:val="0035564D"/>
    <w:rsid w:val="0035684B"/>
    <w:rsid w:val="00356ABA"/>
    <w:rsid w:val="00356BD5"/>
    <w:rsid w:val="00357680"/>
    <w:rsid w:val="00357E4C"/>
    <w:rsid w:val="0036089A"/>
    <w:rsid w:val="00360FA4"/>
    <w:rsid w:val="00361D90"/>
    <w:rsid w:val="00362A69"/>
    <w:rsid w:val="0036427B"/>
    <w:rsid w:val="00365909"/>
    <w:rsid w:val="00365FE1"/>
    <w:rsid w:val="00367B09"/>
    <w:rsid w:val="0037007A"/>
    <w:rsid w:val="003710B9"/>
    <w:rsid w:val="00371A23"/>
    <w:rsid w:val="00371B1D"/>
    <w:rsid w:val="00371C37"/>
    <w:rsid w:val="00371E75"/>
    <w:rsid w:val="00374336"/>
    <w:rsid w:val="00374BF4"/>
    <w:rsid w:val="003776E2"/>
    <w:rsid w:val="003805E3"/>
    <w:rsid w:val="003823DA"/>
    <w:rsid w:val="00387F13"/>
    <w:rsid w:val="003912E5"/>
    <w:rsid w:val="003936B2"/>
    <w:rsid w:val="00394BA6"/>
    <w:rsid w:val="00394E73"/>
    <w:rsid w:val="003960CF"/>
    <w:rsid w:val="003964B1"/>
    <w:rsid w:val="0039711B"/>
    <w:rsid w:val="0039784D"/>
    <w:rsid w:val="003A01C0"/>
    <w:rsid w:val="003A035D"/>
    <w:rsid w:val="003A04B9"/>
    <w:rsid w:val="003A0577"/>
    <w:rsid w:val="003A21D4"/>
    <w:rsid w:val="003A3449"/>
    <w:rsid w:val="003A4D8C"/>
    <w:rsid w:val="003A50F7"/>
    <w:rsid w:val="003A6602"/>
    <w:rsid w:val="003A7C04"/>
    <w:rsid w:val="003B1033"/>
    <w:rsid w:val="003B2ED7"/>
    <w:rsid w:val="003B2F25"/>
    <w:rsid w:val="003B396F"/>
    <w:rsid w:val="003B3E29"/>
    <w:rsid w:val="003B3EE2"/>
    <w:rsid w:val="003B4C5A"/>
    <w:rsid w:val="003B510B"/>
    <w:rsid w:val="003B53E1"/>
    <w:rsid w:val="003B7413"/>
    <w:rsid w:val="003C0F54"/>
    <w:rsid w:val="003C3199"/>
    <w:rsid w:val="003C7028"/>
    <w:rsid w:val="003C7728"/>
    <w:rsid w:val="003D2769"/>
    <w:rsid w:val="003D3206"/>
    <w:rsid w:val="003D3BDD"/>
    <w:rsid w:val="003D4AF0"/>
    <w:rsid w:val="003D5256"/>
    <w:rsid w:val="003E01F6"/>
    <w:rsid w:val="003E25D6"/>
    <w:rsid w:val="003E3A48"/>
    <w:rsid w:val="003E4516"/>
    <w:rsid w:val="003E58B6"/>
    <w:rsid w:val="003E58E7"/>
    <w:rsid w:val="003E7B2E"/>
    <w:rsid w:val="003F0D87"/>
    <w:rsid w:val="003F335D"/>
    <w:rsid w:val="003F3E5A"/>
    <w:rsid w:val="003F4A30"/>
    <w:rsid w:val="003F4ABE"/>
    <w:rsid w:val="003F5CEB"/>
    <w:rsid w:val="003F74B2"/>
    <w:rsid w:val="00400FE9"/>
    <w:rsid w:val="00401481"/>
    <w:rsid w:val="0040163F"/>
    <w:rsid w:val="00401743"/>
    <w:rsid w:val="00401B25"/>
    <w:rsid w:val="004029D9"/>
    <w:rsid w:val="004033F6"/>
    <w:rsid w:val="00405A9F"/>
    <w:rsid w:val="0040698F"/>
    <w:rsid w:val="004072BF"/>
    <w:rsid w:val="00407FE9"/>
    <w:rsid w:val="00412132"/>
    <w:rsid w:val="0041246E"/>
    <w:rsid w:val="00413F91"/>
    <w:rsid w:val="004146DC"/>
    <w:rsid w:val="00415275"/>
    <w:rsid w:val="00415AF2"/>
    <w:rsid w:val="00415C2B"/>
    <w:rsid w:val="00416350"/>
    <w:rsid w:val="00417F0B"/>
    <w:rsid w:val="00420013"/>
    <w:rsid w:val="00420A4F"/>
    <w:rsid w:val="00423BF7"/>
    <w:rsid w:val="004241B9"/>
    <w:rsid w:val="00425815"/>
    <w:rsid w:val="0042721D"/>
    <w:rsid w:val="00427C84"/>
    <w:rsid w:val="004312C2"/>
    <w:rsid w:val="00431BDB"/>
    <w:rsid w:val="00433011"/>
    <w:rsid w:val="00433440"/>
    <w:rsid w:val="00437334"/>
    <w:rsid w:val="00440152"/>
    <w:rsid w:val="00440E8C"/>
    <w:rsid w:val="00441A60"/>
    <w:rsid w:val="0044361A"/>
    <w:rsid w:val="00446266"/>
    <w:rsid w:val="0044798B"/>
    <w:rsid w:val="004479A9"/>
    <w:rsid w:val="004508DA"/>
    <w:rsid w:val="0045125A"/>
    <w:rsid w:val="00452800"/>
    <w:rsid w:val="004535F0"/>
    <w:rsid w:val="004537FC"/>
    <w:rsid w:val="00454508"/>
    <w:rsid w:val="004555C6"/>
    <w:rsid w:val="00455926"/>
    <w:rsid w:val="00460549"/>
    <w:rsid w:val="00460FB2"/>
    <w:rsid w:val="004611F4"/>
    <w:rsid w:val="004617A2"/>
    <w:rsid w:val="00461DF1"/>
    <w:rsid w:val="0046240F"/>
    <w:rsid w:val="00462900"/>
    <w:rsid w:val="00463433"/>
    <w:rsid w:val="00464EDB"/>
    <w:rsid w:val="00465A58"/>
    <w:rsid w:val="00466CB6"/>
    <w:rsid w:val="00470F6D"/>
    <w:rsid w:val="004712AD"/>
    <w:rsid w:val="00471B8D"/>
    <w:rsid w:val="00471CDB"/>
    <w:rsid w:val="00472196"/>
    <w:rsid w:val="00472531"/>
    <w:rsid w:val="00472FA2"/>
    <w:rsid w:val="00473077"/>
    <w:rsid w:val="00473B1B"/>
    <w:rsid w:val="004740D1"/>
    <w:rsid w:val="00474951"/>
    <w:rsid w:val="00474BA0"/>
    <w:rsid w:val="00474ECF"/>
    <w:rsid w:val="00474F89"/>
    <w:rsid w:val="00475AB9"/>
    <w:rsid w:val="0047789E"/>
    <w:rsid w:val="00477B89"/>
    <w:rsid w:val="0048079C"/>
    <w:rsid w:val="00480F4B"/>
    <w:rsid w:val="004812C2"/>
    <w:rsid w:val="00482F7E"/>
    <w:rsid w:val="00483FB1"/>
    <w:rsid w:val="004840A9"/>
    <w:rsid w:val="00484D39"/>
    <w:rsid w:val="00491397"/>
    <w:rsid w:val="004913E6"/>
    <w:rsid w:val="004915D8"/>
    <w:rsid w:val="00497252"/>
    <w:rsid w:val="004A2118"/>
    <w:rsid w:val="004A2427"/>
    <w:rsid w:val="004A344E"/>
    <w:rsid w:val="004A548B"/>
    <w:rsid w:val="004A6A51"/>
    <w:rsid w:val="004A6BCF"/>
    <w:rsid w:val="004A7FA6"/>
    <w:rsid w:val="004B00ED"/>
    <w:rsid w:val="004B023D"/>
    <w:rsid w:val="004B4067"/>
    <w:rsid w:val="004B4E9C"/>
    <w:rsid w:val="004B5187"/>
    <w:rsid w:val="004B5C74"/>
    <w:rsid w:val="004B7536"/>
    <w:rsid w:val="004B7E4B"/>
    <w:rsid w:val="004C0BAC"/>
    <w:rsid w:val="004C0C85"/>
    <w:rsid w:val="004C260A"/>
    <w:rsid w:val="004C2C10"/>
    <w:rsid w:val="004C2F73"/>
    <w:rsid w:val="004C3810"/>
    <w:rsid w:val="004C3CA2"/>
    <w:rsid w:val="004C5AB9"/>
    <w:rsid w:val="004D12C4"/>
    <w:rsid w:val="004D1F5B"/>
    <w:rsid w:val="004D308C"/>
    <w:rsid w:val="004D4085"/>
    <w:rsid w:val="004D417E"/>
    <w:rsid w:val="004D4E6D"/>
    <w:rsid w:val="004D4F97"/>
    <w:rsid w:val="004E0A50"/>
    <w:rsid w:val="004E0E2B"/>
    <w:rsid w:val="004E3287"/>
    <w:rsid w:val="004E4F39"/>
    <w:rsid w:val="004E5205"/>
    <w:rsid w:val="004E552B"/>
    <w:rsid w:val="004E574D"/>
    <w:rsid w:val="004E65AF"/>
    <w:rsid w:val="004E6DBE"/>
    <w:rsid w:val="004E7397"/>
    <w:rsid w:val="004E739D"/>
    <w:rsid w:val="004E771D"/>
    <w:rsid w:val="004E7D03"/>
    <w:rsid w:val="004F11F3"/>
    <w:rsid w:val="004F11F4"/>
    <w:rsid w:val="004F2933"/>
    <w:rsid w:val="004F31F4"/>
    <w:rsid w:val="004F356F"/>
    <w:rsid w:val="004F6F72"/>
    <w:rsid w:val="004F741B"/>
    <w:rsid w:val="005062E9"/>
    <w:rsid w:val="00506D44"/>
    <w:rsid w:val="00507C93"/>
    <w:rsid w:val="005156CC"/>
    <w:rsid w:val="0052140B"/>
    <w:rsid w:val="005214A2"/>
    <w:rsid w:val="00521752"/>
    <w:rsid w:val="00521CCC"/>
    <w:rsid w:val="005225FE"/>
    <w:rsid w:val="00522896"/>
    <w:rsid w:val="005242B2"/>
    <w:rsid w:val="005245FC"/>
    <w:rsid w:val="00524E6C"/>
    <w:rsid w:val="005257DD"/>
    <w:rsid w:val="005325E7"/>
    <w:rsid w:val="0053476D"/>
    <w:rsid w:val="00534A65"/>
    <w:rsid w:val="005357DA"/>
    <w:rsid w:val="0053672E"/>
    <w:rsid w:val="00540777"/>
    <w:rsid w:val="005417E4"/>
    <w:rsid w:val="00543A5F"/>
    <w:rsid w:val="00543D29"/>
    <w:rsid w:val="005469FC"/>
    <w:rsid w:val="00546EA4"/>
    <w:rsid w:val="00552554"/>
    <w:rsid w:val="005528D7"/>
    <w:rsid w:val="00553FE9"/>
    <w:rsid w:val="00554814"/>
    <w:rsid w:val="00554E0F"/>
    <w:rsid w:val="005575C0"/>
    <w:rsid w:val="005604AE"/>
    <w:rsid w:val="00560DF7"/>
    <w:rsid w:val="005625FE"/>
    <w:rsid w:val="0056280A"/>
    <w:rsid w:val="0056344D"/>
    <w:rsid w:val="00564F39"/>
    <w:rsid w:val="00566890"/>
    <w:rsid w:val="00571F31"/>
    <w:rsid w:val="0057782A"/>
    <w:rsid w:val="00581C4E"/>
    <w:rsid w:val="005830A8"/>
    <w:rsid w:val="00583DB7"/>
    <w:rsid w:val="00583E98"/>
    <w:rsid w:val="00584230"/>
    <w:rsid w:val="00587485"/>
    <w:rsid w:val="0058756B"/>
    <w:rsid w:val="005903F4"/>
    <w:rsid w:val="00590C24"/>
    <w:rsid w:val="00590DA2"/>
    <w:rsid w:val="005930B0"/>
    <w:rsid w:val="005930D7"/>
    <w:rsid w:val="00594FFA"/>
    <w:rsid w:val="00595885"/>
    <w:rsid w:val="00595A7D"/>
    <w:rsid w:val="005968E0"/>
    <w:rsid w:val="00597004"/>
    <w:rsid w:val="00597A17"/>
    <w:rsid w:val="005A1731"/>
    <w:rsid w:val="005A1BF6"/>
    <w:rsid w:val="005A2F43"/>
    <w:rsid w:val="005A3938"/>
    <w:rsid w:val="005A3988"/>
    <w:rsid w:val="005A42D5"/>
    <w:rsid w:val="005A445F"/>
    <w:rsid w:val="005A5FA8"/>
    <w:rsid w:val="005A6527"/>
    <w:rsid w:val="005A6BD0"/>
    <w:rsid w:val="005A7A93"/>
    <w:rsid w:val="005B0919"/>
    <w:rsid w:val="005B11C6"/>
    <w:rsid w:val="005B2341"/>
    <w:rsid w:val="005B3A60"/>
    <w:rsid w:val="005B5D2F"/>
    <w:rsid w:val="005B6DDF"/>
    <w:rsid w:val="005B754C"/>
    <w:rsid w:val="005B7DC9"/>
    <w:rsid w:val="005C02D6"/>
    <w:rsid w:val="005C16CA"/>
    <w:rsid w:val="005C1AAE"/>
    <w:rsid w:val="005C2C1C"/>
    <w:rsid w:val="005C2FDC"/>
    <w:rsid w:val="005C3646"/>
    <w:rsid w:val="005C4D40"/>
    <w:rsid w:val="005C51F9"/>
    <w:rsid w:val="005C53BB"/>
    <w:rsid w:val="005C55C4"/>
    <w:rsid w:val="005C77F8"/>
    <w:rsid w:val="005C7B70"/>
    <w:rsid w:val="005D18B9"/>
    <w:rsid w:val="005D1E50"/>
    <w:rsid w:val="005D206D"/>
    <w:rsid w:val="005D4DCE"/>
    <w:rsid w:val="005D503C"/>
    <w:rsid w:val="005D5D05"/>
    <w:rsid w:val="005D676F"/>
    <w:rsid w:val="005D7A52"/>
    <w:rsid w:val="005E0656"/>
    <w:rsid w:val="005E2956"/>
    <w:rsid w:val="005E3D78"/>
    <w:rsid w:val="005E4FF9"/>
    <w:rsid w:val="005E5E62"/>
    <w:rsid w:val="005E656D"/>
    <w:rsid w:val="005E719F"/>
    <w:rsid w:val="005F436C"/>
    <w:rsid w:val="005F43BE"/>
    <w:rsid w:val="005F43FD"/>
    <w:rsid w:val="005F5EB8"/>
    <w:rsid w:val="005F6054"/>
    <w:rsid w:val="00600364"/>
    <w:rsid w:val="00600E47"/>
    <w:rsid w:val="006018DF"/>
    <w:rsid w:val="00602989"/>
    <w:rsid w:val="00604F83"/>
    <w:rsid w:val="00605AB6"/>
    <w:rsid w:val="00605B1F"/>
    <w:rsid w:val="0060750F"/>
    <w:rsid w:val="00610389"/>
    <w:rsid w:val="00611645"/>
    <w:rsid w:val="0061376F"/>
    <w:rsid w:val="00613EAE"/>
    <w:rsid w:val="0061522C"/>
    <w:rsid w:val="00615AF3"/>
    <w:rsid w:val="006214C1"/>
    <w:rsid w:val="006216D5"/>
    <w:rsid w:val="0062228C"/>
    <w:rsid w:val="006228CF"/>
    <w:rsid w:val="00622EFB"/>
    <w:rsid w:val="00623467"/>
    <w:rsid w:val="0063165B"/>
    <w:rsid w:val="00632057"/>
    <w:rsid w:val="0063227F"/>
    <w:rsid w:val="00633D1E"/>
    <w:rsid w:val="0063546A"/>
    <w:rsid w:val="00635AB0"/>
    <w:rsid w:val="00635C1C"/>
    <w:rsid w:val="00635D43"/>
    <w:rsid w:val="00635F5E"/>
    <w:rsid w:val="006360AF"/>
    <w:rsid w:val="0063703D"/>
    <w:rsid w:val="00644249"/>
    <w:rsid w:val="006446C7"/>
    <w:rsid w:val="00646A44"/>
    <w:rsid w:val="00646DF6"/>
    <w:rsid w:val="00651083"/>
    <w:rsid w:val="006541FF"/>
    <w:rsid w:val="00654AE6"/>
    <w:rsid w:val="00656C03"/>
    <w:rsid w:val="00656C55"/>
    <w:rsid w:val="006571B1"/>
    <w:rsid w:val="006572B5"/>
    <w:rsid w:val="0065730E"/>
    <w:rsid w:val="006574A9"/>
    <w:rsid w:val="00657772"/>
    <w:rsid w:val="00657CBF"/>
    <w:rsid w:val="00661F4E"/>
    <w:rsid w:val="006622A3"/>
    <w:rsid w:val="0066361A"/>
    <w:rsid w:val="00664BA2"/>
    <w:rsid w:val="006657DD"/>
    <w:rsid w:val="00666A05"/>
    <w:rsid w:val="00666D95"/>
    <w:rsid w:val="00667184"/>
    <w:rsid w:val="006701E2"/>
    <w:rsid w:val="00674B44"/>
    <w:rsid w:val="006750B3"/>
    <w:rsid w:val="00675312"/>
    <w:rsid w:val="0067539B"/>
    <w:rsid w:val="00676162"/>
    <w:rsid w:val="00676B8A"/>
    <w:rsid w:val="00677451"/>
    <w:rsid w:val="0068025E"/>
    <w:rsid w:val="00681525"/>
    <w:rsid w:val="00685174"/>
    <w:rsid w:val="00686C78"/>
    <w:rsid w:val="0069005B"/>
    <w:rsid w:val="006918A8"/>
    <w:rsid w:val="00693A74"/>
    <w:rsid w:val="00694AA1"/>
    <w:rsid w:val="00696F77"/>
    <w:rsid w:val="006A0180"/>
    <w:rsid w:val="006A03A0"/>
    <w:rsid w:val="006A06E9"/>
    <w:rsid w:val="006A139A"/>
    <w:rsid w:val="006A4D0C"/>
    <w:rsid w:val="006A51F0"/>
    <w:rsid w:val="006A632E"/>
    <w:rsid w:val="006A6989"/>
    <w:rsid w:val="006A6FDC"/>
    <w:rsid w:val="006A7076"/>
    <w:rsid w:val="006A7E88"/>
    <w:rsid w:val="006B03CE"/>
    <w:rsid w:val="006B08B2"/>
    <w:rsid w:val="006B1B02"/>
    <w:rsid w:val="006B2A6D"/>
    <w:rsid w:val="006B460C"/>
    <w:rsid w:val="006B4686"/>
    <w:rsid w:val="006B4A99"/>
    <w:rsid w:val="006B5706"/>
    <w:rsid w:val="006B7CB5"/>
    <w:rsid w:val="006C1B01"/>
    <w:rsid w:val="006C42B9"/>
    <w:rsid w:val="006C4EA5"/>
    <w:rsid w:val="006C58AC"/>
    <w:rsid w:val="006C69EE"/>
    <w:rsid w:val="006C704C"/>
    <w:rsid w:val="006D0DFA"/>
    <w:rsid w:val="006D1CFD"/>
    <w:rsid w:val="006D2291"/>
    <w:rsid w:val="006D25B9"/>
    <w:rsid w:val="006D56AF"/>
    <w:rsid w:val="006D6378"/>
    <w:rsid w:val="006D7262"/>
    <w:rsid w:val="006E1037"/>
    <w:rsid w:val="006E16AA"/>
    <w:rsid w:val="006E1814"/>
    <w:rsid w:val="006E3316"/>
    <w:rsid w:val="006E4407"/>
    <w:rsid w:val="006E45C9"/>
    <w:rsid w:val="006E5052"/>
    <w:rsid w:val="006E5B8B"/>
    <w:rsid w:val="006E6878"/>
    <w:rsid w:val="006E6937"/>
    <w:rsid w:val="006E7757"/>
    <w:rsid w:val="006F52EF"/>
    <w:rsid w:val="006F6050"/>
    <w:rsid w:val="006F6E98"/>
    <w:rsid w:val="00703226"/>
    <w:rsid w:val="00703C46"/>
    <w:rsid w:val="00704424"/>
    <w:rsid w:val="00710C92"/>
    <w:rsid w:val="00716D46"/>
    <w:rsid w:val="007171E2"/>
    <w:rsid w:val="007177C1"/>
    <w:rsid w:val="007179C9"/>
    <w:rsid w:val="0072113B"/>
    <w:rsid w:val="00721793"/>
    <w:rsid w:val="00724890"/>
    <w:rsid w:val="00724BA0"/>
    <w:rsid w:val="007274A6"/>
    <w:rsid w:val="00727C02"/>
    <w:rsid w:val="00730010"/>
    <w:rsid w:val="0073023C"/>
    <w:rsid w:val="00731F84"/>
    <w:rsid w:val="00732E62"/>
    <w:rsid w:val="007336F6"/>
    <w:rsid w:val="00736F26"/>
    <w:rsid w:val="00736F48"/>
    <w:rsid w:val="00737B06"/>
    <w:rsid w:val="00741C7D"/>
    <w:rsid w:val="007429A7"/>
    <w:rsid w:val="00743D0A"/>
    <w:rsid w:val="00746F3A"/>
    <w:rsid w:val="00747E86"/>
    <w:rsid w:val="007513CB"/>
    <w:rsid w:val="0075400B"/>
    <w:rsid w:val="00754415"/>
    <w:rsid w:val="00755752"/>
    <w:rsid w:val="007560AF"/>
    <w:rsid w:val="0076099E"/>
    <w:rsid w:val="007616E4"/>
    <w:rsid w:val="00761EA7"/>
    <w:rsid w:val="007623E2"/>
    <w:rsid w:val="007632D4"/>
    <w:rsid w:val="0076372A"/>
    <w:rsid w:val="00765463"/>
    <w:rsid w:val="007673F9"/>
    <w:rsid w:val="00767EA8"/>
    <w:rsid w:val="0077261A"/>
    <w:rsid w:val="007743D8"/>
    <w:rsid w:val="007768A4"/>
    <w:rsid w:val="00777355"/>
    <w:rsid w:val="007776BA"/>
    <w:rsid w:val="00777ABB"/>
    <w:rsid w:val="007814AE"/>
    <w:rsid w:val="0078174B"/>
    <w:rsid w:val="00781851"/>
    <w:rsid w:val="0078324A"/>
    <w:rsid w:val="00784F9F"/>
    <w:rsid w:val="00787491"/>
    <w:rsid w:val="00787B93"/>
    <w:rsid w:val="00791192"/>
    <w:rsid w:val="0079141C"/>
    <w:rsid w:val="007924A0"/>
    <w:rsid w:val="00792E73"/>
    <w:rsid w:val="00792ED8"/>
    <w:rsid w:val="00793C4D"/>
    <w:rsid w:val="007942E3"/>
    <w:rsid w:val="007959FE"/>
    <w:rsid w:val="007A0960"/>
    <w:rsid w:val="007A101D"/>
    <w:rsid w:val="007A129D"/>
    <w:rsid w:val="007A2778"/>
    <w:rsid w:val="007A3503"/>
    <w:rsid w:val="007B0D51"/>
    <w:rsid w:val="007B186F"/>
    <w:rsid w:val="007B42BB"/>
    <w:rsid w:val="007B436E"/>
    <w:rsid w:val="007B444A"/>
    <w:rsid w:val="007B4F12"/>
    <w:rsid w:val="007B72FD"/>
    <w:rsid w:val="007B77F8"/>
    <w:rsid w:val="007C071A"/>
    <w:rsid w:val="007C08A6"/>
    <w:rsid w:val="007C1B46"/>
    <w:rsid w:val="007C4356"/>
    <w:rsid w:val="007C5027"/>
    <w:rsid w:val="007C5A4E"/>
    <w:rsid w:val="007C7BFC"/>
    <w:rsid w:val="007D07FA"/>
    <w:rsid w:val="007D1053"/>
    <w:rsid w:val="007D1A32"/>
    <w:rsid w:val="007D247E"/>
    <w:rsid w:val="007D5E73"/>
    <w:rsid w:val="007D681A"/>
    <w:rsid w:val="007D7B5B"/>
    <w:rsid w:val="007E0C7E"/>
    <w:rsid w:val="007E118D"/>
    <w:rsid w:val="007E2EC4"/>
    <w:rsid w:val="007E455C"/>
    <w:rsid w:val="007E5A95"/>
    <w:rsid w:val="007E7CB6"/>
    <w:rsid w:val="007F0717"/>
    <w:rsid w:val="007F1288"/>
    <w:rsid w:val="007F1C95"/>
    <w:rsid w:val="007F3DB2"/>
    <w:rsid w:val="007F4F05"/>
    <w:rsid w:val="007F5220"/>
    <w:rsid w:val="007F560C"/>
    <w:rsid w:val="007F5FA9"/>
    <w:rsid w:val="007F7E96"/>
    <w:rsid w:val="00800B42"/>
    <w:rsid w:val="00801DD7"/>
    <w:rsid w:val="0080356C"/>
    <w:rsid w:val="0080623D"/>
    <w:rsid w:val="00806919"/>
    <w:rsid w:val="00812566"/>
    <w:rsid w:val="008140A1"/>
    <w:rsid w:val="00814B3E"/>
    <w:rsid w:val="00816BD0"/>
    <w:rsid w:val="00816F92"/>
    <w:rsid w:val="00821E72"/>
    <w:rsid w:val="008227E0"/>
    <w:rsid w:val="00823961"/>
    <w:rsid w:val="00823B8B"/>
    <w:rsid w:val="0082495B"/>
    <w:rsid w:val="0082689E"/>
    <w:rsid w:val="00826D50"/>
    <w:rsid w:val="0083128C"/>
    <w:rsid w:val="00831C96"/>
    <w:rsid w:val="00832E09"/>
    <w:rsid w:val="0083332C"/>
    <w:rsid w:val="00836CD6"/>
    <w:rsid w:val="00836EFC"/>
    <w:rsid w:val="00837A49"/>
    <w:rsid w:val="008402F3"/>
    <w:rsid w:val="0084225C"/>
    <w:rsid w:val="00842BE6"/>
    <w:rsid w:val="00842E29"/>
    <w:rsid w:val="00842F7C"/>
    <w:rsid w:val="008445DB"/>
    <w:rsid w:val="00845416"/>
    <w:rsid w:val="00845802"/>
    <w:rsid w:val="008461A9"/>
    <w:rsid w:val="008469B2"/>
    <w:rsid w:val="008500C2"/>
    <w:rsid w:val="008511DB"/>
    <w:rsid w:val="0085175B"/>
    <w:rsid w:val="0085207B"/>
    <w:rsid w:val="008521A6"/>
    <w:rsid w:val="00852297"/>
    <w:rsid w:val="008524CA"/>
    <w:rsid w:val="008539C9"/>
    <w:rsid w:val="00854F62"/>
    <w:rsid w:val="008559FB"/>
    <w:rsid w:val="00856CA9"/>
    <w:rsid w:val="00857363"/>
    <w:rsid w:val="008577C1"/>
    <w:rsid w:val="008579FB"/>
    <w:rsid w:val="00857F20"/>
    <w:rsid w:val="00862F5D"/>
    <w:rsid w:val="0086445D"/>
    <w:rsid w:val="00864851"/>
    <w:rsid w:val="00864AFE"/>
    <w:rsid w:val="00865374"/>
    <w:rsid w:val="00865755"/>
    <w:rsid w:val="00867A5B"/>
    <w:rsid w:val="00867AB3"/>
    <w:rsid w:val="00871AA0"/>
    <w:rsid w:val="008723C0"/>
    <w:rsid w:val="00873863"/>
    <w:rsid w:val="00873A1F"/>
    <w:rsid w:val="00873F12"/>
    <w:rsid w:val="00874654"/>
    <w:rsid w:val="008758BD"/>
    <w:rsid w:val="008763E7"/>
    <w:rsid w:val="00876422"/>
    <w:rsid w:val="00876CAF"/>
    <w:rsid w:val="008826F3"/>
    <w:rsid w:val="00882955"/>
    <w:rsid w:val="00883765"/>
    <w:rsid w:val="00884846"/>
    <w:rsid w:val="00885DD1"/>
    <w:rsid w:val="008907F2"/>
    <w:rsid w:val="0089131D"/>
    <w:rsid w:val="008931F9"/>
    <w:rsid w:val="00894D64"/>
    <w:rsid w:val="008951B5"/>
    <w:rsid w:val="008957D9"/>
    <w:rsid w:val="00895918"/>
    <w:rsid w:val="008A0C0A"/>
    <w:rsid w:val="008A1141"/>
    <w:rsid w:val="008A1622"/>
    <w:rsid w:val="008A2AFC"/>
    <w:rsid w:val="008A32D7"/>
    <w:rsid w:val="008A33FF"/>
    <w:rsid w:val="008A3B41"/>
    <w:rsid w:val="008A4D5D"/>
    <w:rsid w:val="008A7E25"/>
    <w:rsid w:val="008B261A"/>
    <w:rsid w:val="008B38DB"/>
    <w:rsid w:val="008B5894"/>
    <w:rsid w:val="008B6AE5"/>
    <w:rsid w:val="008B738D"/>
    <w:rsid w:val="008C0E2F"/>
    <w:rsid w:val="008C52AA"/>
    <w:rsid w:val="008C7E41"/>
    <w:rsid w:val="008D0195"/>
    <w:rsid w:val="008D08DD"/>
    <w:rsid w:val="008D10B0"/>
    <w:rsid w:val="008D2556"/>
    <w:rsid w:val="008D3554"/>
    <w:rsid w:val="008D3678"/>
    <w:rsid w:val="008D3ADE"/>
    <w:rsid w:val="008D3EBF"/>
    <w:rsid w:val="008D58B4"/>
    <w:rsid w:val="008E110D"/>
    <w:rsid w:val="008E1DF3"/>
    <w:rsid w:val="008E245C"/>
    <w:rsid w:val="008E2C37"/>
    <w:rsid w:val="008E2CF6"/>
    <w:rsid w:val="008E2E21"/>
    <w:rsid w:val="008E31C2"/>
    <w:rsid w:val="008E3509"/>
    <w:rsid w:val="008E56E6"/>
    <w:rsid w:val="008E642D"/>
    <w:rsid w:val="008E64AD"/>
    <w:rsid w:val="008E69F8"/>
    <w:rsid w:val="008E7172"/>
    <w:rsid w:val="008E7C24"/>
    <w:rsid w:val="008F03B3"/>
    <w:rsid w:val="008F12B3"/>
    <w:rsid w:val="008F1675"/>
    <w:rsid w:val="008F3C3C"/>
    <w:rsid w:val="008F4F84"/>
    <w:rsid w:val="008F5D2D"/>
    <w:rsid w:val="008F6B72"/>
    <w:rsid w:val="00900329"/>
    <w:rsid w:val="009030BF"/>
    <w:rsid w:val="009032C2"/>
    <w:rsid w:val="00903710"/>
    <w:rsid w:val="00903866"/>
    <w:rsid w:val="009047BF"/>
    <w:rsid w:val="0090561A"/>
    <w:rsid w:val="00907A85"/>
    <w:rsid w:val="0091056B"/>
    <w:rsid w:val="00910CC6"/>
    <w:rsid w:val="00911425"/>
    <w:rsid w:val="009122CE"/>
    <w:rsid w:val="00912AF6"/>
    <w:rsid w:val="009136FE"/>
    <w:rsid w:val="00913C4C"/>
    <w:rsid w:val="0091442E"/>
    <w:rsid w:val="00914907"/>
    <w:rsid w:val="00914E21"/>
    <w:rsid w:val="00914E8F"/>
    <w:rsid w:val="00915620"/>
    <w:rsid w:val="00915B45"/>
    <w:rsid w:val="00917AAC"/>
    <w:rsid w:val="00920075"/>
    <w:rsid w:val="00920FE2"/>
    <w:rsid w:val="009236C5"/>
    <w:rsid w:val="00923E34"/>
    <w:rsid w:val="009256EE"/>
    <w:rsid w:val="009300B0"/>
    <w:rsid w:val="00931328"/>
    <w:rsid w:val="0093388D"/>
    <w:rsid w:val="00935044"/>
    <w:rsid w:val="00935695"/>
    <w:rsid w:val="0093677E"/>
    <w:rsid w:val="00937388"/>
    <w:rsid w:val="009378B2"/>
    <w:rsid w:val="009415A7"/>
    <w:rsid w:val="00941603"/>
    <w:rsid w:val="00942647"/>
    <w:rsid w:val="00943251"/>
    <w:rsid w:val="009439D7"/>
    <w:rsid w:val="00944606"/>
    <w:rsid w:val="009449CB"/>
    <w:rsid w:val="0094699C"/>
    <w:rsid w:val="0094699F"/>
    <w:rsid w:val="0095102C"/>
    <w:rsid w:val="00951035"/>
    <w:rsid w:val="00953090"/>
    <w:rsid w:val="009557DB"/>
    <w:rsid w:val="00956973"/>
    <w:rsid w:val="0095719A"/>
    <w:rsid w:val="00957C6F"/>
    <w:rsid w:val="00961001"/>
    <w:rsid w:val="00961BF8"/>
    <w:rsid w:val="00963E0A"/>
    <w:rsid w:val="00963F14"/>
    <w:rsid w:val="00965E4F"/>
    <w:rsid w:val="009706B3"/>
    <w:rsid w:val="00971057"/>
    <w:rsid w:val="00971E5B"/>
    <w:rsid w:val="0097275A"/>
    <w:rsid w:val="00975EAF"/>
    <w:rsid w:val="009806FA"/>
    <w:rsid w:val="0098136F"/>
    <w:rsid w:val="00982EB1"/>
    <w:rsid w:val="00983A96"/>
    <w:rsid w:val="00984D70"/>
    <w:rsid w:val="00990964"/>
    <w:rsid w:val="00991348"/>
    <w:rsid w:val="00991768"/>
    <w:rsid w:val="0099208B"/>
    <w:rsid w:val="00992507"/>
    <w:rsid w:val="009925FE"/>
    <w:rsid w:val="00992D18"/>
    <w:rsid w:val="00992D35"/>
    <w:rsid w:val="00993215"/>
    <w:rsid w:val="0099638C"/>
    <w:rsid w:val="00996809"/>
    <w:rsid w:val="0099703A"/>
    <w:rsid w:val="009A083C"/>
    <w:rsid w:val="009A09C8"/>
    <w:rsid w:val="009A0D51"/>
    <w:rsid w:val="009A1214"/>
    <w:rsid w:val="009A18A0"/>
    <w:rsid w:val="009A38ED"/>
    <w:rsid w:val="009A39C1"/>
    <w:rsid w:val="009A3D60"/>
    <w:rsid w:val="009A49B6"/>
    <w:rsid w:val="009B01AC"/>
    <w:rsid w:val="009B02A8"/>
    <w:rsid w:val="009B0CF6"/>
    <w:rsid w:val="009B0F09"/>
    <w:rsid w:val="009B1730"/>
    <w:rsid w:val="009B2CF9"/>
    <w:rsid w:val="009B2E86"/>
    <w:rsid w:val="009B3AD8"/>
    <w:rsid w:val="009B6B49"/>
    <w:rsid w:val="009C2CB6"/>
    <w:rsid w:val="009C329C"/>
    <w:rsid w:val="009C3AB9"/>
    <w:rsid w:val="009C4AEB"/>
    <w:rsid w:val="009C4BCB"/>
    <w:rsid w:val="009C699A"/>
    <w:rsid w:val="009D03C7"/>
    <w:rsid w:val="009D286D"/>
    <w:rsid w:val="009D38AF"/>
    <w:rsid w:val="009D61C1"/>
    <w:rsid w:val="009D6441"/>
    <w:rsid w:val="009D6940"/>
    <w:rsid w:val="009D7544"/>
    <w:rsid w:val="009E01FF"/>
    <w:rsid w:val="009E186B"/>
    <w:rsid w:val="009E4916"/>
    <w:rsid w:val="009E5F5A"/>
    <w:rsid w:val="009E79F0"/>
    <w:rsid w:val="009F1CAE"/>
    <w:rsid w:val="009F431E"/>
    <w:rsid w:val="009F4A88"/>
    <w:rsid w:val="009F4D99"/>
    <w:rsid w:val="009F65AB"/>
    <w:rsid w:val="009F672F"/>
    <w:rsid w:val="009F7728"/>
    <w:rsid w:val="009F7827"/>
    <w:rsid w:val="009F7F8D"/>
    <w:rsid w:val="00A00D3E"/>
    <w:rsid w:val="00A0757B"/>
    <w:rsid w:val="00A07EEB"/>
    <w:rsid w:val="00A11137"/>
    <w:rsid w:val="00A12D1E"/>
    <w:rsid w:val="00A13A32"/>
    <w:rsid w:val="00A13BBE"/>
    <w:rsid w:val="00A13F2C"/>
    <w:rsid w:val="00A1495E"/>
    <w:rsid w:val="00A15731"/>
    <w:rsid w:val="00A15AB6"/>
    <w:rsid w:val="00A15B9A"/>
    <w:rsid w:val="00A160F0"/>
    <w:rsid w:val="00A16699"/>
    <w:rsid w:val="00A23BF6"/>
    <w:rsid w:val="00A240F0"/>
    <w:rsid w:val="00A24D04"/>
    <w:rsid w:val="00A25BD7"/>
    <w:rsid w:val="00A2692E"/>
    <w:rsid w:val="00A335BF"/>
    <w:rsid w:val="00A36282"/>
    <w:rsid w:val="00A407C8"/>
    <w:rsid w:val="00A43624"/>
    <w:rsid w:val="00A43776"/>
    <w:rsid w:val="00A44A2B"/>
    <w:rsid w:val="00A501BC"/>
    <w:rsid w:val="00A51754"/>
    <w:rsid w:val="00A52098"/>
    <w:rsid w:val="00A53515"/>
    <w:rsid w:val="00A54585"/>
    <w:rsid w:val="00A5596B"/>
    <w:rsid w:val="00A56EA3"/>
    <w:rsid w:val="00A610D7"/>
    <w:rsid w:val="00A61B43"/>
    <w:rsid w:val="00A62058"/>
    <w:rsid w:val="00A66B77"/>
    <w:rsid w:val="00A67979"/>
    <w:rsid w:val="00A67B0D"/>
    <w:rsid w:val="00A70B4B"/>
    <w:rsid w:val="00A7230B"/>
    <w:rsid w:val="00A72F9F"/>
    <w:rsid w:val="00A73191"/>
    <w:rsid w:val="00A74573"/>
    <w:rsid w:val="00A75924"/>
    <w:rsid w:val="00A77507"/>
    <w:rsid w:val="00A817CF"/>
    <w:rsid w:val="00A824B1"/>
    <w:rsid w:val="00A82957"/>
    <w:rsid w:val="00A82D39"/>
    <w:rsid w:val="00A86E05"/>
    <w:rsid w:val="00A870A4"/>
    <w:rsid w:val="00A87569"/>
    <w:rsid w:val="00A87755"/>
    <w:rsid w:val="00A90DB9"/>
    <w:rsid w:val="00A92D19"/>
    <w:rsid w:val="00A93D6F"/>
    <w:rsid w:val="00A93ED5"/>
    <w:rsid w:val="00A93F8F"/>
    <w:rsid w:val="00A953AC"/>
    <w:rsid w:val="00A9573B"/>
    <w:rsid w:val="00AA0DBB"/>
    <w:rsid w:val="00AA515F"/>
    <w:rsid w:val="00AA6603"/>
    <w:rsid w:val="00AB0CEE"/>
    <w:rsid w:val="00AB18B7"/>
    <w:rsid w:val="00AB1F76"/>
    <w:rsid w:val="00AB346A"/>
    <w:rsid w:val="00AB3597"/>
    <w:rsid w:val="00AB5914"/>
    <w:rsid w:val="00AB5B3A"/>
    <w:rsid w:val="00AB6D44"/>
    <w:rsid w:val="00AB7610"/>
    <w:rsid w:val="00AB7F78"/>
    <w:rsid w:val="00AC09C4"/>
    <w:rsid w:val="00AC1188"/>
    <w:rsid w:val="00AC385C"/>
    <w:rsid w:val="00AC6391"/>
    <w:rsid w:val="00AC7252"/>
    <w:rsid w:val="00AC7CEC"/>
    <w:rsid w:val="00AD0A47"/>
    <w:rsid w:val="00AD0EAF"/>
    <w:rsid w:val="00AD1E70"/>
    <w:rsid w:val="00AD2A5A"/>
    <w:rsid w:val="00AD2B8E"/>
    <w:rsid w:val="00AD2C9E"/>
    <w:rsid w:val="00AD3449"/>
    <w:rsid w:val="00AD3953"/>
    <w:rsid w:val="00AD56FC"/>
    <w:rsid w:val="00AD6658"/>
    <w:rsid w:val="00AE0E2C"/>
    <w:rsid w:val="00AE14BC"/>
    <w:rsid w:val="00AE1726"/>
    <w:rsid w:val="00AE1F32"/>
    <w:rsid w:val="00AE618C"/>
    <w:rsid w:val="00AF02DB"/>
    <w:rsid w:val="00AF1221"/>
    <w:rsid w:val="00AF16A5"/>
    <w:rsid w:val="00AF588F"/>
    <w:rsid w:val="00AF608E"/>
    <w:rsid w:val="00AF6376"/>
    <w:rsid w:val="00AF6EAA"/>
    <w:rsid w:val="00AF740B"/>
    <w:rsid w:val="00B00142"/>
    <w:rsid w:val="00B008AC"/>
    <w:rsid w:val="00B01C47"/>
    <w:rsid w:val="00B02040"/>
    <w:rsid w:val="00B024FE"/>
    <w:rsid w:val="00B04500"/>
    <w:rsid w:val="00B04B6F"/>
    <w:rsid w:val="00B0590E"/>
    <w:rsid w:val="00B05B27"/>
    <w:rsid w:val="00B0613D"/>
    <w:rsid w:val="00B071B0"/>
    <w:rsid w:val="00B07CBE"/>
    <w:rsid w:val="00B10505"/>
    <w:rsid w:val="00B1160F"/>
    <w:rsid w:val="00B1172E"/>
    <w:rsid w:val="00B11D78"/>
    <w:rsid w:val="00B13636"/>
    <w:rsid w:val="00B174DF"/>
    <w:rsid w:val="00B205C3"/>
    <w:rsid w:val="00B21E9D"/>
    <w:rsid w:val="00B22C82"/>
    <w:rsid w:val="00B27E15"/>
    <w:rsid w:val="00B30D19"/>
    <w:rsid w:val="00B317A9"/>
    <w:rsid w:val="00B3186B"/>
    <w:rsid w:val="00B32B15"/>
    <w:rsid w:val="00B370CF"/>
    <w:rsid w:val="00B3776F"/>
    <w:rsid w:val="00B40ABB"/>
    <w:rsid w:val="00B40B1B"/>
    <w:rsid w:val="00B4194E"/>
    <w:rsid w:val="00B41C6A"/>
    <w:rsid w:val="00B42331"/>
    <w:rsid w:val="00B42885"/>
    <w:rsid w:val="00B42FA8"/>
    <w:rsid w:val="00B435F2"/>
    <w:rsid w:val="00B43950"/>
    <w:rsid w:val="00B51B68"/>
    <w:rsid w:val="00B51E04"/>
    <w:rsid w:val="00B523DF"/>
    <w:rsid w:val="00B534EC"/>
    <w:rsid w:val="00B5477F"/>
    <w:rsid w:val="00B55259"/>
    <w:rsid w:val="00B55E88"/>
    <w:rsid w:val="00B56DD8"/>
    <w:rsid w:val="00B57FF6"/>
    <w:rsid w:val="00B611DD"/>
    <w:rsid w:val="00B61DAD"/>
    <w:rsid w:val="00B66227"/>
    <w:rsid w:val="00B66342"/>
    <w:rsid w:val="00B6655D"/>
    <w:rsid w:val="00B71023"/>
    <w:rsid w:val="00B742A4"/>
    <w:rsid w:val="00B74CA8"/>
    <w:rsid w:val="00B75680"/>
    <w:rsid w:val="00B75A62"/>
    <w:rsid w:val="00B76C42"/>
    <w:rsid w:val="00B77F16"/>
    <w:rsid w:val="00B809B8"/>
    <w:rsid w:val="00B833A6"/>
    <w:rsid w:val="00B83FBA"/>
    <w:rsid w:val="00B84F50"/>
    <w:rsid w:val="00B8592D"/>
    <w:rsid w:val="00B85A6D"/>
    <w:rsid w:val="00B866B7"/>
    <w:rsid w:val="00B86CDF"/>
    <w:rsid w:val="00B91AAA"/>
    <w:rsid w:val="00B92CDE"/>
    <w:rsid w:val="00B9328E"/>
    <w:rsid w:val="00B934CE"/>
    <w:rsid w:val="00B97CEE"/>
    <w:rsid w:val="00BA05DD"/>
    <w:rsid w:val="00BA1787"/>
    <w:rsid w:val="00BA355A"/>
    <w:rsid w:val="00BA391B"/>
    <w:rsid w:val="00BA3C1A"/>
    <w:rsid w:val="00BA4144"/>
    <w:rsid w:val="00BA6884"/>
    <w:rsid w:val="00BA6B16"/>
    <w:rsid w:val="00BB20C3"/>
    <w:rsid w:val="00BB2C8E"/>
    <w:rsid w:val="00BB346B"/>
    <w:rsid w:val="00BB44D4"/>
    <w:rsid w:val="00BB5510"/>
    <w:rsid w:val="00BB5535"/>
    <w:rsid w:val="00BB7E18"/>
    <w:rsid w:val="00BC01B6"/>
    <w:rsid w:val="00BC1599"/>
    <w:rsid w:val="00BC336E"/>
    <w:rsid w:val="00BC570C"/>
    <w:rsid w:val="00BC6BB5"/>
    <w:rsid w:val="00BD044A"/>
    <w:rsid w:val="00BD13FA"/>
    <w:rsid w:val="00BD1C9E"/>
    <w:rsid w:val="00BD28A2"/>
    <w:rsid w:val="00BD3D1A"/>
    <w:rsid w:val="00BD3F43"/>
    <w:rsid w:val="00BD4D04"/>
    <w:rsid w:val="00BD5CE7"/>
    <w:rsid w:val="00BE17C6"/>
    <w:rsid w:val="00BE3116"/>
    <w:rsid w:val="00BE3D0E"/>
    <w:rsid w:val="00BE4101"/>
    <w:rsid w:val="00BE4C60"/>
    <w:rsid w:val="00BE52B2"/>
    <w:rsid w:val="00BE7579"/>
    <w:rsid w:val="00BE7C16"/>
    <w:rsid w:val="00BE7FF3"/>
    <w:rsid w:val="00BF0268"/>
    <w:rsid w:val="00BF03DC"/>
    <w:rsid w:val="00BF165E"/>
    <w:rsid w:val="00BF1D6F"/>
    <w:rsid w:val="00BF26D5"/>
    <w:rsid w:val="00BF291E"/>
    <w:rsid w:val="00BF301A"/>
    <w:rsid w:val="00BF59E7"/>
    <w:rsid w:val="00BF5CF6"/>
    <w:rsid w:val="00BF771B"/>
    <w:rsid w:val="00C00851"/>
    <w:rsid w:val="00C0086D"/>
    <w:rsid w:val="00C0140C"/>
    <w:rsid w:val="00C01B9D"/>
    <w:rsid w:val="00C02F28"/>
    <w:rsid w:val="00C03D9C"/>
    <w:rsid w:val="00C04C0C"/>
    <w:rsid w:val="00C07C6C"/>
    <w:rsid w:val="00C11F26"/>
    <w:rsid w:val="00C128C8"/>
    <w:rsid w:val="00C12C85"/>
    <w:rsid w:val="00C152FB"/>
    <w:rsid w:val="00C159D1"/>
    <w:rsid w:val="00C16B94"/>
    <w:rsid w:val="00C17374"/>
    <w:rsid w:val="00C17DF9"/>
    <w:rsid w:val="00C20547"/>
    <w:rsid w:val="00C206F1"/>
    <w:rsid w:val="00C210F5"/>
    <w:rsid w:val="00C23BD4"/>
    <w:rsid w:val="00C2548E"/>
    <w:rsid w:val="00C270F2"/>
    <w:rsid w:val="00C30399"/>
    <w:rsid w:val="00C3057C"/>
    <w:rsid w:val="00C34BC3"/>
    <w:rsid w:val="00C35D80"/>
    <w:rsid w:val="00C367FB"/>
    <w:rsid w:val="00C3765C"/>
    <w:rsid w:val="00C40242"/>
    <w:rsid w:val="00C4027A"/>
    <w:rsid w:val="00C40909"/>
    <w:rsid w:val="00C415F5"/>
    <w:rsid w:val="00C4287E"/>
    <w:rsid w:val="00C42DCD"/>
    <w:rsid w:val="00C42E85"/>
    <w:rsid w:val="00C43669"/>
    <w:rsid w:val="00C45340"/>
    <w:rsid w:val="00C47CAA"/>
    <w:rsid w:val="00C5080A"/>
    <w:rsid w:val="00C50933"/>
    <w:rsid w:val="00C51B24"/>
    <w:rsid w:val="00C53411"/>
    <w:rsid w:val="00C53A6C"/>
    <w:rsid w:val="00C54A96"/>
    <w:rsid w:val="00C54E60"/>
    <w:rsid w:val="00C55233"/>
    <w:rsid w:val="00C55922"/>
    <w:rsid w:val="00C563DF"/>
    <w:rsid w:val="00C56D3D"/>
    <w:rsid w:val="00C620CC"/>
    <w:rsid w:val="00C62ED6"/>
    <w:rsid w:val="00C63F77"/>
    <w:rsid w:val="00C64734"/>
    <w:rsid w:val="00C6545D"/>
    <w:rsid w:val="00C6592D"/>
    <w:rsid w:val="00C67C0E"/>
    <w:rsid w:val="00C718CC"/>
    <w:rsid w:val="00C72D9C"/>
    <w:rsid w:val="00C72E38"/>
    <w:rsid w:val="00C73B4A"/>
    <w:rsid w:val="00C73EF4"/>
    <w:rsid w:val="00C74555"/>
    <w:rsid w:val="00C74AC5"/>
    <w:rsid w:val="00C759DE"/>
    <w:rsid w:val="00C75C22"/>
    <w:rsid w:val="00C80949"/>
    <w:rsid w:val="00C80AAC"/>
    <w:rsid w:val="00C80E5B"/>
    <w:rsid w:val="00C80F5D"/>
    <w:rsid w:val="00C82046"/>
    <w:rsid w:val="00C847C7"/>
    <w:rsid w:val="00C854C4"/>
    <w:rsid w:val="00C85E64"/>
    <w:rsid w:val="00C87B07"/>
    <w:rsid w:val="00C925D5"/>
    <w:rsid w:val="00C92BB0"/>
    <w:rsid w:val="00C93A90"/>
    <w:rsid w:val="00C9460E"/>
    <w:rsid w:val="00C9597B"/>
    <w:rsid w:val="00CA022F"/>
    <w:rsid w:val="00CA0CA0"/>
    <w:rsid w:val="00CA0D89"/>
    <w:rsid w:val="00CA143B"/>
    <w:rsid w:val="00CA21BF"/>
    <w:rsid w:val="00CA258E"/>
    <w:rsid w:val="00CA3507"/>
    <w:rsid w:val="00CA6131"/>
    <w:rsid w:val="00CA66DC"/>
    <w:rsid w:val="00CA70AB"/>
    <w:rsid w:val="00CA7B2F"/>
    <w:rsid w:val="00CB102B"/>
    <w:rsid w:val="00CB2289"/>
    <w:rsid w:val="00CB2D2E"/>
    <w:rsid w:val="00CB34AA"/>
    <w:rsid w:val="00CB4EB1"/>
    <w:rsid w:val="00CB5A23"/>
    <w:rsid w:val="00CC0102"/>
    <w:rsid w:val="00CC2DB2"/>
    <w:rsid w:val="00CC3B96"/>
    <w:rsid w:val="00CC405E"/>
    <w:rsid w:val="00CC5F12"/>
    <w:rsid w:val="00CC62C2"/>
    <w:rsid w:val="00CC640C"/>
    <w:rsid w:val="00CC7DBE"/>
    <w:rsid w:val="00CD26B2"/>
    <w:rsid w:val="00CD39C4"/>
    <w:rsid w:val="00CD5794"/>
    <w:rsid w:val="00CD5922"/>
    <w:rsid w:val="00CD65DC"/>
    <w:rsid w:val="00CD6649"/>
    <w:rsid w:val="00CE0594"/>
    <w:rsid w:val="00CE08CC"/>
    <w:rsid w:val="00CE0CBA"/>
    <w:rsid w:val="00CE1251"/>
    <w:rsid w:val="00CE66CA"/>
    <w:rsid w:val="00CE7287"/>
    <w:rsid w:val="00CE7FDF"/>
    <w:rsid w:val="00CF014B"/>
    <w:rsid w:val="00CF0B80"/>
    <w:rsid w:val="00CF31D9"/>
    <w:rsid w:val="00CF36D6"/>
    <w:rsid w:val="00CF52CA"/>
    <w:rsid w:val="00CF5F33"/>
    <w:rsid w:val="00CF6687"/>
    <w:rsid w:val="00CF682E"/>
    <w:rsid w:val="00CF7DC9"/>
    <w:rsid w:val="00D028AE"/>
    <w:rsid w:val="00D03059"/>
    <w:rsid w:val="00D0318F"/>
    <w:rsid w:val="00D03300"/>
    <w:rsid w:val="00D043D5"/>
    <w:rsid w:val="00D06C75"/>
    <w:rsid w:val="00D06F45"/>
    <w:rsid w:val="00D07D40"/>
    <w:rsid w:val="00D07DBB"/>
    <w:rsid w:val="00D07F57"/>
    <w:rsid w:val="00D10500"/>
    <w:rsid w:val="00D1253E"/>
    <w:rsid w:val="00D140DA"/>
    <w:rsid w:val="00D145BA"/>
    <w:rsid w:val="00D15D56"/>
    <w:rsid w:val="00D163C1"/>
    <w:rsid w:val="00D1681B"/>
    <w:rsid w:val="00D17CDE"/>
    <w:rsid w:val="00D2034F"/>
    <w:rsid w:val="00D20353"/>
    <w:rsid w:val="00D20383"/>
    <w:rsid w:val="00D2047B"/>
    <w:rsid w:val="00D20E29"/>
    <w:rsid w:val="00D21572"/>
    <w:rsid w:val="00D2375A"/>
    <w:rsid w:val="00D2792D"/>
    <w:rsid w:val="00D27BCC"/>
    <w:rsid w:val="00D32E20"/>
    <w:rsid w:val="00D346DE"/>
    <w:rsid w:val="00D34B01"/>
    <w:rsid w:val="00D34B8F"/>
    <w:rsid w:val="00D34DD9"/>
    <w:rsid w:val="00D34E1C"/>
    <w:rsid w:val="00D351A4"/>
    <w:rsid w:val="00D363BC"/>
    <w:rsid w:val="00D3640A"/>
    <w:rsid w:val="00D379DE"/>
    <w:rsid w:val="00D40C90"/>
    <w:rsid w:val="00D42301"/>
    <w:rsid w:val="00D43294"/>
    <w:rsid w:val="00D43C79"/>
    <w:rsid w:val="00D45115"/>
    <w:rsid w:val="00D45A0A"/>
    <w:rsid w:val="00D46456"/>
    <w:rsid w:val="00D46BC4"/>
    <w:rsid w:val="00D47C76"/>
    <w:rsid w:val="00D47F6C"/>
    <w:rsid w:val="00D50D5A"/>
    <w:rsid w:val="00D50EF9"/>
    <w:rsid w:val="00D51AD5"/>
    <w:rsid w:val="00D53E33"/>
    <w:rsid w:val="00D569E6"/>
    <w:rsid w:val="00D56C2E"/>
    <w:rsid w:val="00D56FAE"/>
    <w:rsid w:val="00D57381"/>
    <w:rsid w:val="00D60531"/>
    <w:rsid w:val="00D60DB1"/>
    <w:rsid w:val="00D61B45"/>
    <w:rsid w:val="00D626D2"/>
    <w:rsid w:val="00D62908"/>
    <w:rsid w:val="00D6354F"/>
    <w:rsid w:val="00D65C8E"/>
    <w:rsid w:val="00D66E44"/>
    <w:rsid w:val="00D66FDC"/>
    <w:rsid w:val="00D67255"/>
    <w:rsid w:val="00D67E35"/>
    <w:rsid w:val="00D715D5"/>
    <w:rsid w:val="00D71DED"/>
    <w:rsid w:val="00D7320F"/>
    <w:rsid w:val="00D7436A"/>
    <w:rsid w:val="00D76182"/>
    <w:rsid w:val="00D775F5"/>
    <w:rsid w:val="00D77EDD"/>
    <w:rsid w:val="00D8015D"/>
    <w:rsid w:val="00D80CAB"/>
    <w:rsid w:val="00D80FB6"/>
    <w:rsid w:val="00D8163F"/>
    <w:rsid w:val="00D85E50"/>
    <w:rsid w:val="00D86037"/>
    <w:rsid w:val="00D86A41"/>
    <w:rsid w:val="00D8730B"/>
    <w:rsid w:val="00D87E90"/>
    <w:rsid w:val="00D9277A"/>
    <w:rsid w:val="00D9431D"/>
    <w:rsid w:val="00D953A7"/>
    <w:rsid w:val="00D96999"/>
    <w:rsid w:val="00D96D52"/>
    <w:rsid w:val="00DA124E"/>
    <w:rsid w:val="00DA2455"/>
    <w:rsid w:val="00DA4D2D"/>
    <w:rsid w:val="00DA4ED0"/>
    <w:rsid w:val="00DA60B7"/>
    <w:rsid w:val="00DA6A29"/>
    <w:rsid w:val="00DA7C08"/>
    <w:rsid w:val="00DB57DF"/>
    <w:rsid w:val="00DB5A8B"/>
    <w:rsid w:val="00DB5E6B"/>
    <w:rsid w:val="00DC1515"/>
    <w:rsid w:val="00DC25EA"/>
    <w:rsid w:val="00DC50F2"/>
    <w:rsid w:val="00DC52C3"/>
    <w:rsid w:val="00DC6D16"/>
    <w:rsid w:val="00DC7BFC"/>
    <w:rsid w:val="00DC7F98"/>
    <w:rsid w:val="00DD1C44"/>
    <w:rsid w:val="00DD2347"/>
    <w:rsid w:val="00DD2B6F"/>
    <w:rsid w:val="00DD395F"/>
    <w:rsid w:val="00DD6C7E"/>
    <w:rsid w:val="00DE0844"/>
    <w:rsid w:val="00DE4C2D"/>
    <w:rsid w:val="00DE4F14"/>
    <w:rsid w:val="00DE5435"/>
    <w:rsid w:val="00DE5E5E"/>
    <w:rsid w:val="00DE6567"/>
    <w:rsid w:val="00DE6AB1"/>
    <w:rsid w:val="00DF1A27"/>
    <w:rsid w:val="00DF4E24"/>
    <w:rsid w:val="00DF552D"/>
    <w:rsid w:val="00DF6EDD"/>
    <w:rsid w:val="00DF6FC1"/>
    <w:rsid w:val="00DF72FB"/>
    <w:rsid w:val="00E00144"/>
    <w:rsid w:val="00E00269"/>
    <w:rsid w:val="00E03448"/>
    <w:rsid w:val="00E05418"/>
    <w:rsid w:val="00E06679"/>
    <w:rsid w:val="00E06A78"/>
    <w:rsid w:val="00E06D3E"/>
    <w:rsid w:val="00E0777F"/>
    <w:rsid w:val="00E07C89"/>
    <w:rsid w:val="00E10AF0"/>
    <w:rsid w:val="00E11784"/>
    <w:rsid w:val="00E143BC"/>
    <w:rsid w:val="00E1491D"/>
    <w:rsid w:val="00E1533B"/>
    <w:rsid w:val="00E16639"/>
    <w:rsid w:val="00E16E6D"/>
    <w:rsid w:val="00E170BC"/>
    <w:rsid w:val="00E17AE0"/>
    <w:rsid w:val="00E204AD"/>
    <w:rsid w:val="00E21069"/>
    <w:rsid w:val="00E2174C"/>
    <w:rsid w:val="00E227A9"/>
    <w:rsid w:val="00E22B5E"/>
    <w:rsid w:val="00E22F61"/>
    <w:rsid w:val="00E23A02"/>
    <w:rsid w:val="00E258FA"/>
    <w:rsid w:val="00E266DB"/>
    <w:rsid w:val="00E2727A"/>
    <w:rsid w:val="00E30FD6"/>
    <w:rsid w:val="00E3161C"/>
    <w:rsid w:val="00E32185"/>
    <w:rsid w:val="00E32233"/>
    <w:rsid w:val="00E32B37"/>
    <w:rsid w:val="00E3407B"/>
    <w:rsid w:val="00E34B7C"/>
    <w:rsid w:val="00E35959"/>
    <w:rsid w:val="00E35CB7"/>
    <w:rsid w:val="00E364C7"/>
    <w:rsid w:val="00E369BC"/>
    <w:rsid w:val="00E379A4"/>
    <w:rsid w:val="00E37F37"/>
    <w:rsid w:val="00E416E2"/>
    <w:rsid w:val="00E41EE5"/>
    <w:rsid w:val="00E42777"/>
    <w:rsid w:val="00E42C28"/>
    <w:rsid w:val="00E43CE7"/>
    <w:rsid w:val="00E444A0"/>
    <w:rsid w:val="00E4545B"/>
    <w:rsid w:val="00E46D19"/>
    <w:rsid w:val="00E46D46"/>
    <w:rsid w:val="00E47B00"/>
    <w:rsid w:val="00E5040D"/>
    <w:rsid w:val="00E50A01"/>
    <w:rsid w:val="00E53284"/>
    <w:rsid w:val="00E53BFD"/>
    <w:rsid w:val="00E54059"/>
    <w:rsid w:val="00E5410A"/>
    <w:rsid w:val="00E543AE"/>
    <w:rsid w:val="00E546CF"/>
    <w:rsid w:val="00E55422"/>
    <w:rsid w:val="00E5546B"/>
    <w:rsid w:val="00E559B5"/>
    <w:rsid w:val="00E5662E"/>
    <w:rsid w:val="00E60DC0"/>
    <w:rsid w:val="00E60DD6"/>
    <w:rsid w:val="00E618AF"/>
    <w:rsid w:val="00E61BCE"/>
    <w:rsid w:val="00E6299E"/>
    <w:rsid w:val="00E63E61"/>
    <w:rsid w:val="00E679A5"/>
    <w:rsid w:val="00E67F3C"/>
    <w:rsid w:val="00E71F93"/>
    <w:rsid w:val="00E72AB1"/>
    <w:rsid w:val="00E74361"/>
    <w:rsid w:val="00E74F8A"/>
    <w:rsid w:val="00E7644B"/>
    <w:rsid w:val="00E764DB"/>
    <w:rsid w:val="00E76546"/>
    <w:rsid w:val="00E817F8"/>
    <w:rsid w:val="00E8180A"/>
    <w:rsid w:val="00E8459A"/>
    <w:rsid w:val="00E8495C"/>
    <w:rsid w:val="00E85201"/>
    <w:rsid w:val="00E85BCF"/>
    <w:rsid w:val="00E8693A"/>
    <w:rsid w:val="00E8752A"/>
    <w:rsid w:val="00E90CF4"/>
    <w:rsid w:val="00E91E34"/>
    <w:rsid w:val="00E9285C"/>
    <w:rsid w:val="00E92C38"/>
    <w:rsid w:val="00E930AB"/>
    <w:rsid w:val="00E93DBA"/>
    <w:rsid w:val="00E9448B"/>
    <w:rsid w:val="00E955D5"/>
    <w:rsid w:val="00E97717"/>
    <w:rsid w:val="00EA070C"/>
    <w:rsid w:val="00EA144F"/>
    <w:rsid w:val="00EA3418"/>
    <w:rsid w:val="00EA4EB0"/>
    <w:rsid w:val="00EA5589"/>
    <w:rsid w:val="00EA5BD2"/>
    <w:rsid w:val="00EA642B"/>
    <w:rsid w:val="00EA6AD0"/>
    <w:rsid w:val="00EA6D6C"/>
    <w:rsid w:val="00EB387C"/>
    <w:rsid w:val="00EB4BCA"/>
    <w:rsid w:val="00EB4D07"/>
    <w:rsid w:val="00EB50F8"/>
    <w:rsid w:val="00EB5385"/>
    <w:rsid w:val="00EB58CA"/>
    <w:rsid w:val="00EB6D78"/>
    <w:rsid w:val="00EB7109"/>
    <w:rsid w:val="00EC0189"/>
    <w:rsid w:val="00EC2E61"/>
    <w:rsid w:val="00EC3256"/>
    <w:rsid w:val="00EC3278"/>
    <w:rsid w:val="00EC4095"/>
    <w:rsid w:val="00EC74C1"/>
    <w:rsid w:val="00EC7C66"/>
    <w:rsid w:val="00ED09D0"/>
    <w:rsid w:val="00ED0CFD"/>
    <w:rsid w:val="00ED1104"/>
    <w:rsid w:val="00ED1510"/>
    <w:rsid w:val="00ED1656"/>
    <w:rsid w:val="00ED2D25"/>
    <w:rsid w:val="00ED37A7"/>
    <w:rsid w:val="00ED3CFD"/>
    <w:rsid w:val="00ED3FCA"/>
    <w:rsid w:val="00ED7143"/>
    <w:rsid w:val="00EE0084"/>
    <w:rsid w:val="00EE297F"/>
    <w:rsid w:val="00EE3EFD"/>
    <w:rsid w:val="00EE5EE8"/>
    <w:rsid w:val="00EE6A41"/>
    <w:rsid w:val="00EE7ECC"/>
    <w:rsid w:val="00EF0366"/>
    <w:rsid w:val="00EF1C8B"/>
    <w:rsid w:val="00EF2A87"/>
    <w:rsid w:val="00EF3222"/>
    <w:rsid w:val="00EF44AA"/>
    <w:rsid w:val="00EF5A06"/>
    <w:rsid w:val="00EF5F02"/>
    <w:rsid w:val="00EF72DA"/>
    <w:rsid w:val="00F0037A"/>
    <w:rsid w:val="00F00E94"/>
    <w:rsid w:val="00F024B3"/>
    <w:rsid w:val="00F0299F"/>
    <w:rsid w:val="00F0316D"/>
    <w:rsid w:val="00F038A3"/>
    <w:rsid w:val="00F03B51"/>
    <w:rsid w:val="00F05616"/>
    <w:rsid w:val="00F061A5"/>
    <w:rsid w:val="00F075C9"/>
    <w:rsid w:val="00F1071A"/>
    <w:rsid w:val="00F112A2"/>
    <w:rsid w:val="00F122C1"/>
    <w:rsid w:val="00F127C5"/>
    <w:rsid w:val="00F1297C"/>
    <w:rsid w:val="00F13C43"/>
    <w:rsid w:val="00F156E5"/>
    <w:rsid w:val="00F15D64"/>
    <w:rsid w:val="00F16E97"/>
    <w:rsid w:val="00F17457"/>
    <w:rsid w:val="00F20D61"/>
    <w:rsid w:val="00F2108F"/>
    <w:rsid w:val="00F2230D"/>
    <w:rsid w:val="00F23C01"/>
    <w:rsid w:val="00F23D3B"/>
    <w:rsid w:val="00F24401"/>
    <w:rsid w:val="00F2585E"/>
    <w:rsid w:val="00F25A6B"/>
    <w:rsid w:val="00F264B8"/>
    <w:rsid w:val="00F26B38"/>
    <w:rsid w:val="00F27472"/>
    <w:rsid w:val="00F27965"/>
    <w:rsid w:val="00F27A22"/>
    <w:rsid w:val="00F315C2"/>
    <w:rsid w:val="00F3283B"/>
    <w:rsid w:val="00F34680"/>
    <w:rsid w:val="00F358AE"/>
    <w:rsid w:val="00F35972"/>
    <w:rsid w:val="00F374D1"/>
    <w:rsid w:val="00F37672"/>
    <w:rsid w:val="00F3796D"/>
    <w:rsid w:val="00F401F0"/>
    <w:rsid w:val="00F41AD9"/>
    <w:rsid w:val="00F42BBE"/>
    <w:rsid w:val="00F43ABE"/>
    <w:rsid w:val="00F43EFD"/>
    <w:rsid w:val="00F4405E"/>
    <w:rsid w:val="00F442C0"/>
    <w:rsid w:val="00F4564F"/>
    <w:rsid w:val="00F47C57"/>
    <w:rsid w:val="00F47D37"/>
    <w:rsid w:val="00F51DFC"/>
    <w:rsid w:val="00F51E6C"/>
    <w:rsid w:val="00F531E6"/>
    <w:rsid w:val="00F537A7"/>
    <w:rsid w:val="00F55CCF"/>
    <w:rsid w:val="00F5638A"/>
    <w:rsid w:val="00F56750"/>
    <w:rsid w:val="00F5688F"/>
    <w:rsid w:val="00F56E44"/>
    <w:rsid w:val="00F5778C"/>
    <w:rsid w:val="00F57BE1"/>
    <w:rsid w:val="00F60265"/>
    <w:rsid w:val="00F60EF4"/>
    <w:rsid w:val="00F6149B"/>
    <w:rsid w:val="00F62F94"/>
    <w:rsid w:val="00F63229"/>
    <w:rsid w:val="00F63529"/>
    <w:rsid w:val="00F636A2"/>
    <w:rsid w:val="00F64808"/>
    <w:rsid w:val="00F64DF4"/>
    <w:rsid w:val="00F652B1"/>
    <w:rsid w:val="00F65A0C"/>
    <w:rsid w:val="00F65B36"/>
    <w:rsid w:val="00F6608C"/>
    <w:rsid w:val="00F662B1"/>
    <w:rsid w:val="00F672FF"/>
    <w:rsid w:val="00F67762"/>
    <w:rsid w:val="00F72917"/>
    <w:rsid w:val="00F72DF5"/>
    <w:rsid w:val="00F731F2"/>
    <w:rsid w:val="00F73645"/>
    <w:rsid w:val="00F743C8"/>
    <w:rsid w:val="00F74FB2"/>
    <w:rsid w:val="00F758C7"/>
    <w:rsid w:val="00F76D30"/>
    <w:rsid w:val="00F7758A"/>
    <w:rsid w:val="00F8048C"/>
    <w:rsid w:val="00F80929"/>
    <w:rsid w:val="00F84106"/>
    <w:rsid w:val="00F84C01"/>
    <w:rsid w:val="00F857CE"/>
    <w:rsid w:val="00F86A25"/>
    <w:rsid w:val="00F870D8"/>
    <w:rsid w:val="00F87E50"/>
    <w:rsid w:val="00F9073A"/>
    <w:rsid w:val="00F928C0"/>
    <w:rsid w:val="00F93D67"/>
    <w:rsid w:val="00F94CD8"/>
    <w:rsid w:val="00F96EB1"/>
    <w:rsid w:val="00F9716C"/>
    <w:rsid w:val="00F9748F"/>
    <w:rsid w:val="00FA0417"/>
    <w:rsid w:val="00FA2157"/>
    <w:rsid w:val="00FA3ABE"/>
    <w:rsid w:val="00FA3CA3"/>
    <w:rsid w:val="00FA3EA7"/>
    <w:rsid w:val="00FA5C1C"/>
    <w:rsid w:val="00FA5EA6"/>
    <w:rsid w:val="00FA6764"/>
    <w:rsid w:val="00FA7A8C"/>
    <w:rsid w:val="00FB0796"/>
    <w:rsid w:val="00FB0A09"/>
    <w:rsid w:val="00FB1169"/>
    <w:rsid w:val="00FB210B"/>
    <w:rsid w:val="00FB2947"/>
    <w:rsid w:val="00FB52D4"/>
    <w:rsid w:val="00FB55AF"/>
    <w:rsid w:val="00FB79B8"/>
    <w:rsid w:val="00FC0FD4"/>
    <w:rsid w:val="00FC267C"/>
    <w:rsid w:val="00FC47CC"/>
    <w:rsid w:val="00FC52C8"/>
    <w:rsid w:val="00FC644A"/>
    <w:rsid w:val="00FC6B08"/>
    <w:rsid w:val="00FD078C"/>
    <w:rsid w:val="00FD1749"/>
    <w:rsid w:val="00FD2603"/>
    <w:rsid w:val="00FD2F85"/>
    <w:rsid w:val="00FD575C"/>
    <w:rsid w:val="00FD59CF"/>
    <w:rsid w:val="00FE1631"/>
    <w:rsid w:val="00FE3008"/>
    <w:rsid w:val="00FE45F5"/>
    <w:rsid w:val="00FE615B"/>
    <w:rsid w:val="00FE664C"/>
    <w:rsid w:val="00FF0517"/>
    <w:rsid w:val="00FF0CF3"/>
    <w:rsid w:val="00FF0E55"/>
    <w:rsid w:val="00FF221B"/>
    <w:rsid w:val="00FF25A0"/>
    <w:rsid w:val="00FF2BB7"/>
    <w:rsid w:val="00FF398B"/>
    <w:rsid w:val="00FF4951"/>
    <w:rsid w:val="00FF6DD2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F2D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8B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7C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7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8410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84106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1D6C4A"/>
    <w:rPr>
      <w:color w:val="0000FF"/>
      <w:u w:val="single"/>
    </w:rPr>
  </w:style>
  <w:style w:type="paragraph" w:styleId="NoSpacing">
    <w:name w:val="No Spacing"/>
    <w:aliases w:val="Action"/>
    <w:uiPriority w:val="1"/>
    <w:qFormat/>
    <w:rsid w:val="00A82D39"/>
    <w:pPr>
      <w:spacing w:after="0" w:line="240" w:lineRule="auto"/>
      <w:jc w:val="right"/>
    </w:pPr>
    <w:rPr>
      <w:b/>
      <w:bCs/>
      <w:caps/>
    </w:rPr>
  </w:style>
  <w:style w:type="character" w:styleId="Strong">
    <w:name w:val="Strong"/>
    <w:uiPriority w:val="22"/>
    <w:qFormat/>
    <w:rsid w:val="00EF72DA"/>
    <w:rPr>
      <w:b/>
      <w:bCs/>
    </w:rPr>
  </w:style>
  <w:style w:type="table" w:styleId="TableGrid">
    <w:name w:val="Table Grid"/>
    <w:basedOn w:val="TableNormal"/>
    <w:uiPriority w:val="59"/>
    <w:rsid w:val="0066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06D"/>
  </w:style>
  <w:style w:type="paragraph" w:customStyle="1" w:styleId="ydp372e61ebyiv0579951267msonormal">
    <w:name w:val="ydp372e61ebyiv0579951267msonormal"/>
    <w:basedOn w:val="Normal"/>
    <w:rsid w:val="00FF780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C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895918"/>
    <w:rPr>
      <w:rFonts w:ascii="Garamond" w:hAnsi="Garamond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95918"/>
    <w:rPr>
      <w:rFonts w:ascii="Garamond" w:eastAsia="Times New Roman" w:hAnsi="Garamond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7ABB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420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A0417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FA0417"/>
  </w:style>
  <w:style w:type="character" w:customStyle="1" w:styleId="eop">
    <w:name w:val="eop"/>
    <w:basedOn w:val="DefaultParagraphFont"/>
    <w:rsid w:val="00FA0417"/>
  </w:style>
  <w:style w:type="character" w:customStyle="1" w:styleId="apple-tab-span">
    <w:name w:val="apple-tab-span"/>
    <w:basedOn w:val="DefaultParagraphFont"/>
    <w:rsid w:val="00D43C79"/>
  </w:style>
  <w:style w:type="character" w:styleId="Emphasis">
    <w:name w:val="Emphasis"/>
    <w:basedOn w:val="DefaultParagraphFont"/>
    <w:uiPriority w:val="20"/>
    <w:qFormat/>
    <w:rsid w:val="00423BF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E01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1F6"/>
    <w:rPr>
      <w:i/>
      <w:iCs/>
      <w:color w:val="4472C4" w:themeColor="accent1"/>
      <w:sz w:val="24"/>
      <w:szCs w:val="24"/>
    </w:rPr>
  </w:style>
  <w:style w:type="paragraph" w:customStyle="1" w:styleId="xmsonormal">
    <w:name w:val="x_msonormal"/>
    <w:basedOn w:val="Normal"/>
    <w:rsid w:val="002363BE"/>
    <w:pPr>
      <w:spacing w:before="100" w:beforeAutospacing="1" w:after="100" w:afterAutospacing="1"/>
    </w:pPr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customStyle="1" w:styleId="ydpa865c766msonormal">
    <w:name w:val="ydpa865c766msonormal"/>
    <w:basedOn w:val="Normal"/>
    <w:rsid w:val="00BD13F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xgmaildefault">
    <w:name w:val="x_gmail_default"/>
    <w:basedOn w:val="DefaultParagraphFont"/>
    <w:rsid w:val="007177C1"/>
  </w:style>
  <w:style w:type="table" w:customStyle="1" w:styleId="PlainTable31">
    <w:name w:val="Plain Table 31"/>
    <w:basedOn w:val="TableNormal"/>
    <w:uiPriority w:val="43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85207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basedOn w:val="TableNormal"/>
    <w:uiPriority w:val="46"/>
    <w:rsid w:val="00125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ydp25546143card-description">
    <w:name w:val="ydp25546143card-description"/>
    <w:basedOn w:val="Normal"/>
    <w:rsid w:val="009A0D51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B5D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1C1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C1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1"/>
    <w:rPr>
      <w:rFonts w:ascii="Segoe UI" w:eastAsiaTheme="minorEastAsia" w:hAnsi="Segoe UI" w:cs="Segoe UI"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E3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C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3C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66E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B6622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4090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099275815946572315msolistparagraph">
    <w:name w:val="m_-5099275815946572315msolistparagraph"/>
    <w:basedOn w:val="Normal"/>
    <w:rsid w:val="009E01F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4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1Light-Accent52">
    <w:name w:val="Grid Table 1 Light - Accent 52"/>
    <w:basedOn w:val="TableNormal"/>
    <w:uiPriority w:val="46"/>
    <w:rsid w:val="007E4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8B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7C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7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8410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84106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1D6C4A"/>
    <w:rPr>
      <w:color w:val="0000FF"/>
      <w:u w:val="single"/>
    </w:rPr>
  </w:style>
  <w:style w:type="paragraph" w:styleId="NoSpacing">
    <w:name w:val="No Spacing"/>
    <w:aliases w:val="Action"/>
    <w:uiPriority w:val="1"/>
    <w:qFormat/>
    <w:rsid w:val="00A82D39"/>
    <w:pPr>
      <w:spacing w:after="0" w:line="240" w:lineRule="auto"/>
      <w:jc w:val="right"/>
    </w:pPr>
    <w:rPr>
      <w:b/>
      <w:bCs/>
      <w:caps/>
    </w:rPr>
  </w:style>
  <w:style w:type="character" w:styleId="Strong">
    <w:name w:val="Strong"/>
    <w:uiPriority w:val="22"/>
    <w:qFormat/>
    <w:rsid w:val="00EF72DA"/>
    <w:rPr>
      <w:b/>
      <w:bCs/>
    </w:rPr>
  </w:style>
  <w:style w:type="table" w:styleId="TableGrid">
    <w:name w:val="Table Grid"/>
    <w:basedOn w:val="TableNormal"/>
    <w:uiPriority w:val="59"/>
    <w:rsid w:val="0066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06D"/>
  </w:style>
  <w:style w:type="paragraph" w:customStyle="1" w:styleId="ydp372e61ebyiv0579951267msonormal">
    <w:name w:val="ydp372e61ebyiv0579951267msonormal"/>
    <w:basedOn w:val="Normal"/>
    <w:rsid w:val="00FF780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C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895918"/>
    <w:rPr>
      <w:rFonts w:ascii="Garamond" w:hAnsi="Garamond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95918"/>
    <w:rPr>
      <w:rFonts w:ascii="Garamond" w:eastAsia="Times New Roman" w:hAnsi="Garamond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7ABB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420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A0417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FA0417"/>
  </w:style>
  <w:style w:type="character" w:customStyle="1" w:styleId="eop">
    <w:name w:val="eop"/>
    <w:basedOn w:val="DefaultParagraphFont"/>
    <w:rsid w:val="00FA0417"/>
  </w:style>
  <w:style w:type="character" w:customStyle="1" w:styleId="apple-tab-span">
    <w:name w:val="apple-tab-span"/>
    <w:basedOn w:val="DefaultParagraphFont"/>
    <w:rsid w:val="00D43C79"/>
  </w:style>
  <w:style w:type="character" w:styleId="Emphasis">
    <w:name w:val="Emphasis"/>
    <w:basedOn w:val="DefaultParagraphFont"/>
    <w:uiPriority w:val="20"/>
    <w:qFormat/>
    <w:rsid w:val="00423BF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E01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1F6"/>
    <w:rPr>
      <w:i/>
      <w:iCs/>
      <w:color w:val="4472C4" w:themeColor="accent1"/>
      <w:sz w:val="24"/>
      <w:szCs w:val="24"/>
    </w:rPr>
  </w:style>
  <w:style w:type="paragraph" w:customStyle="1" w:styleId="xmsonormal">
    <w:name w:val="x_msonormal"/>
    <w:basedOn w:val="Normal"/>
    <w:rsid w:val="002363BE"/>
    <w:pPr>
      <w:spacing w:before="100" w:beforeAutospacing="1" w:after="100" w:afterAutospacing="1"/>
    </w:pPr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customStyle="1" w:styleId="ydpa865c766msonormal">
    <w:name w:val="ydpa865c766msonormal"/>
    <w:basedOn w:val="Normal"/>
    <w:rsid w:val="00BD13F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xgmaildefault">
    <w:name w:val="x_gmail_default"/>
    <w:basedOn w:val="DefaultParagraphFont"/>
    <w:rsid w:val="007177C1"/>
  </w:style>
  <w:style w:type="table" w:customStyle="1" w:styleId="PlainTable31">
    <w:name w:val="Plain Table 31"/>
    <w:basedOn w:val="TableNormal"/>
    <w:uiPriority w:val="43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520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85207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basedOn w:val="TableNormal"/>
    <w:uiPriority w:val="46"/>
    <w:rsid w:val="00125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ydp25546143card-description">
    <w:name w:val="ydp25546143card-description"/>
    <w:basedOn w:val="Normal"/>
    <w:rsid w:val="009A0D51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B5D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1C1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C1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1"/>
    <w:rPr>
      <w:rFonts w:ascii="Segoe UI" w:eastAsiaTheme="minorEastAsia" w:hAnsi="Segoe UI" w:cs="Segoe UI"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E3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C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3C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66E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B6622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4090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099275815946572315msolistparagraph">
    <w:name w:val="m_-5099275815946572315msolistparagraph"/>
    <w:basedOn w:val="Normal"/>
    <w:rsid w:val="009E01F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4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1Light-Accent52">
    <w:name w:val="Grid Table 1 Light - Accent 52"/>
    <w:basedOn w:val="TableNormal"/>
    <w:uiPriority w:val="46"/>
    <w:rsid w:val="007E4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4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4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80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28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5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10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23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5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84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9632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3329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4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3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54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3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A027-CD14-C541-9920-29F1C54E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Sleep</dc:creator>
  <cp:keywords/>
  <dc:description/>
  <cp:lastModifiedBy>Sandra Fallshaw</cp:lastModifiedBy>
  <cp:revision>2</cp:revision>
  <cp:lastPrinted>2024-06-09T01:49:00Z</cp:lastPrinted>
  <dcterms:created xsi:type="dcterms:W3CDTF">2024-07-09T06:05:00Z</dcterms:created>
  <dcterms:modified xsi:type="dcterms:W3CDTF">2024-07-09T06:05:00Z</dcterms:modified>
</cp:coreProperties>
</file>